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76" w:rsidRPr="00AF3C76" w:rsidRDefault="00AF3C76" w:rsidP="00AF3C76">
      <w:pPr>
        <w:keepNext/>
        <w:keepLines/>
        <w:spacing w:before="200" w:after="200" w:line="360" w:lineRule="auto"/>
        <w:jc w:val="right"/>
        <w:outlineLvl w:val="2"/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eastAsia="ru-RU"/>
        </w:rPr>
      </w:pPr>
      <w:r w:rsidRPr="00AF3C76">
        <w:rPr>
          <w:rFonts w:ascii="Calibri" w:eastAsia="Times New Roman" w:hAnsi="Calibri" w:cs="Times New Roman"/>
          <w:b/>
          <w:bCs/>
          <w:color w:val="4F81BD"/>
          <w:sz w:val="26"/>
          <w:szCs w:val="26"/>
          <w:lang w:eastAsia="ru-RU"/>
        </w:rPr>
        <w:t>Приложение 4.3</w:t>
      </w:r>
    </w:p>
    <w:p w:rsidR="00AF3C76" w:rsidRPr="00AF3C76" w:rsidRDefault="00AF3C76" w:rsidP="00AF3C76">
      <w:pPr>
        <w:spacing w:after="200" w:line="360" w:lineRule="auto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sz w:val="20"/>
          <w:szCs w:val="20"/>
          <w:lang w:eastAsia="ru-RU"/>
        </w:rPr>
        <w:t>к Заявке на проведение торгов (закупки)</w:t>
      </w:r>
    </w:p>
    <w:p w:rsidR="00AF3C76" w:rsidRPr="00AF3C76" w:rsidRDefault="00AF3C76" w:rsidP="00AF3C76">
      <w:pPr>
        <w:keepNext/>
        <w:keepLines/>
        <w:spacing w:before="200" w:after="200" w:line="360" w:lineRule="auto"/>
        <w:jc w:val="center"/>
        <w:outlineLvl w:val="3"/>
        <w:rPr>
          <w:rFonts w:ascii="Calibri" w:eastAsia="Times New Roman" w:hAnsi="Calibri" w:cs="Times New Roman"/>
          <w:b/>
          <w:bCs/>
          <w:i/>
          <w:iCs/>
          <w:color w:val="4F81BD"/>
          <w:sz w:val="26"/>
          <w:szCs w:val="26"/>
          <w:lang w:eastAsia="ru-RU"/>
        </w:rPr>
      </w:pPr>
      <w:r w:rsidRPr="00AF3C76">
        <w:rPr>
          <w:rFonts w:ascii="Calibri" w:eastAsia="Times New Roman" w:hAnsi="Calibri" w:cs="Times New Roman"/>
          <w:b/>
          <w:bCs/>
          <w:i/>
          <w:iCs/>
          <w:color w:val="4F81BD"/>
          <w:sz w:val="26"/>
          <w:szCs w:val="26"/>
          <w:lang w:eastAsia="ru-RU"/>
        </w:rPr>
        <w:t>Техническое задание на оказание услуг</w:t>
      </w:r>
    </w:p>
    <w:p w:rsidR="00AF3C76" w:rsidRPr="00AF3C76" w:rsidRDefault="00AF3C76" w:rsidP="00AF3C76">
      <w:pPr>
        <w:spacing w:after="200" w:line="36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sz w:val="20"/>
          <w:szCs w:val="20"/>
          <w:lang w:eastAsia="ru-RU"/>
        </w:rPr>
        <w:t>(описание объекта закупки)</w:t>
      </w:r>
    </w:p>
    <w:p w:rsidR="00AF3C76" w:rsidRPr="00AF3C76" w:rsidRDefault="00AF3C76" w:rsidP="00AF3C76">
      <w:pPr>
        <w:spacing w:after="200" w:line="36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AF3C76" w:rsidRPr="00AF3C76" w:rsidRDefault="00AF3C76" w:rsidP="00AF3C76">
      <w:pPr>
        <w:spacing w:after="200" w:line="360" w:lineRule="auto"/>
        <w:jc w:val="center"/>
        <w:rPr>
          <w:rFonts w:ascii="Calibri" w:eastAsia="Calibri" w:hAnsi="Calibri" w:cs="Times New Roman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sz w:val="20"/>
          <w:szCs w:val="20"/>
          <w:lang w:eastAsia="ru-RU"/>
        </w:rPr>
        <w:t>____________________________________________________________</w:t>
      </w:r>
    </w:p>
    <w:p w:rsidR="00AF3C76" w:rsidRPr="00AF3C76" w:rsidRDefault="00AF3C76" w:rsidP="00AF3C76">
      <w:pPr>
        <w:spacing w:after="200" w:line="360" w:lineRule="auto"/>
        <w:jc w:val="center"/>
        <w:rPr>
          <w:rFonts w:ascii="Calibri" w:eastAsia="Calibri" w:hAnsi="Calibri" w:cs="Times New Roman"/>
          <w:i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i/>
          <w:sz w:val="20"/>
          <w:szCs w:val="20"/>
          <w:lang w:eastAsia="ru-RU"/>
        </w:rPr>
        <w:t>(наименование объекта закупки)</w:t>
      </w:r>
    </w:p>
    <w:p w:rsidR="00AF3C76" w:rsidRPr="00AF3C76" w:rsidRDefault="00AF3C76" w:rsidP="00AF3C76">
      <w:pPr>
        <w:spacing w:after="200" w:line="360" w:lineRule="auto"/>
        <w:jc w:val="center"/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Описание требований к объекту закупки осуществляется согласно действующему законодательству РФ</w:t>
      </w:r>
      <w:r w:rsidRPr="00AF3C76">
        <w:rPr>
          <w:rFonts w:ascii="Calibri" w:eastAsia="Calibri" w:hAnsi="Calibri" w:cs="Times New Roman"/>
          <w:color w:val="00B050"/>
          <w:sz w:val="20"/>
          <w:szCs w:val="20"/>
          <w:lang w:eastAsia="ru-RU"/>
        </w:rPr>
        <w:t xml:space="preserve">: </w:t>
      </w:r>
      <w:r w:rsidRPr="00AF3C76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в соответствии с частью 6.1 статьи 3 Закона №223-ФЗ или с учетом требований, предусмотренных статьей 33 Закона о контрактной системе</w:t>
      </w:r>
    </w:p>
    <w:p w:rsidR="00AF3C76" w:rsidRPr="00AF3C76" w:rsidRDefault="00AF3C76" w:rsidP="00AF3C76">
      <w:pPr>
        <w:spacing w:after="200" w:line="36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AF3C76" w:rsidRPr="00AF3C76" w:rsidRDefault="00AF3C76" w:rsidP="00AF3C76">
      <w:pPr>
        <w:spacing w:after="200" w:line="36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b/>
          <w:sz w:val="20"/>
          <w:szCs w:val="20"/>
          <w:lang w:eastAsia="ru-RU"/>
        </w:rPr>
        <w:t xml:space="preserve">1. Общие требования </w:t>
      </w:r>
      <w:r w:rsidRPr="00AF3C76">
        <w:rPr>
          <w:rFonts w:ascii="Calibri" w:eastAsia="SimSun" w:hAnsi="Calibri" w:cs="Times New Roman"/>
          <w:i/>
          <w:color w:val="00B050"/>
          <w:sz w:val="20"/>
          <w:szCs w:val="20"/>
          <w:lang w:eastAsia="zh-CN" w:bidi="hi-IN"/>
        </w:rPr>
        <w:t>(устанавливаются с учетом особенностей оказываемо услуги)</w:t>
      </w:r>
      <w:r w:rsidRPr="00AF3C76">
        <w:rPr>
          <w:rFonts w:ascii="Calibri" w:eastAsia="Calibri" w:hAnsi="Calibri" w:cs="Times New Roman"/>
          <w:sz w:val="20"/>
          <w:szCs w:val="20"/>
          <w:lang w:eastAsia="ru-RU"/>
        </w:rPr>
        <w:t>:</w:t>
      </w:r>
    </w:p>
    <w:p w:rsidR="00AF3C76" w:rsidRPr="00AF3C76" w:rsidRDefault="00AF3C76" w:rsidP="00AF3C76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AF3C76">
        <w:rPr>
          <w:rFonts w:ascii="Calibri" w:eastAsia="Calibri" w:hAnsi="Calibri" w:cs="Times New Roman"/>
          <w:sz w:val="20"/>
          <w:szCs w:val="20"/>
          <w:lang w:eastAsia="ar-SA"/>
        </w:rPr>
        <w:t>1)Услуги должны быть выполнены своевременно, качественно, с соблюдением всех принятых норм и правил в соответствии с законодательством РФ.</w:t>
      </w:r>
    </w:p>
    <w:p w:rsidR="00AF3C76" w:rsidRPr="00AF3C76" w:rsidRDefault="00AF3C76" w:rsidP="00AF3C76">
      <w:pPr>
        <w:suppressAutoHyphens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AF3C76">
        <w:rPr>
          <w:rFonts w:ascii="Calibri" w:eastAsia="Calibri" w:hAnsi="Calibri" w:cs="Times New Roman"/>
          <w:sz w:val="20"/>
          <w:szCs w:val="20"/>
          <w:lang w:eastAsia="ar-SA"/>
        </w:rPr>
        <w:t>2)______________________________________</w:t>
      </w:r>
    </w:p>
    <w:p w:rsidR="00AF3C76" w:rsidRPr="00AF3C76" w:rsidRDefault="00AF3C76" w:rsidP="00AF3C76">
      <w:pPr>
        <w:suppressAutoHyphens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AF3C76">
        <w:rPr>
          <w:rFonts w:ascii="Calibri" w:eastAsia="Calibri" w:hAnsi="Calibri" w:cs="Times New Roman"/>
          <w:sz w:val="20"/>
          <w:szCs w:val="20"/>
          <w:lang w:eastAsia="ar-SA"/>
        </w:rPr>
        <w:t>3)______________________________________</w:t>
      </w:r>
    </w:p>
    <w:p w:rsidR="00AF3C76" w:rsidRPr="00AF3C76" w:rsidRDefault="00AF3C76" w:rsidP="00AF3C76">
      <w:pPr>
        <w:suppressAutoHyphens/>
        <w:spacing w:after="200" w:line="360" w:lineRule="auto"/>
        <w:jc w:val="both"/>
        <w:rPr>
          <w:rFonts w:ascii="Calibri" w:eastAsia="Calibri" w:hAnsi="Calibri" w:cs="Times New Roman"/>
          <w:i/>
          <w:color w:val="00B050"/>
          <w:sz w:val="20"/>
          <w:szCs w:val="20"/>
          <w:lang w:eastAsia="ar-SA"/>
        </w:rPr>
      </w:pPr>
      <w:r w:rsidRPr="00AF3C76">
        <w:rPr>
          <w:rFonts w:ascii="Calibri" w:eastAsia="Calibri" w:hAnsi="Calibri" w:cs="Times New Roman"/>
          <w:sz w:val="20"/>
          <w:szCs w:val="20"/>
          <w:lang w:eastAsia="ar-SA"/>
        </w:rPr>
        <w:t>4)</w:t>
      </w:r>
      <w:r w:rsidRPr="00AF3C76">
        <w:rPr>
          <w:rFonts w:ascii="Calibri" w:eastAsia="Calibri" w:hAnsi="Calibri" w:cs="Times New Roman"/>
          <w:b/>
          <w:sz w:val="20"/>
          <w:szCs w:val="20"/>
          <w:lang w:eastAsia="ar-SA"/>
        </w:rPr>
        <w:t xml:space="preserve"> </w:t>
      </w:r>
      <w:r w:rsidRPr="00AF3C76">
        <w:rPr>
          <w:rFonts w:ascii="Calibri" w:eastAsia="Calibri" w:hAnsi="Calibri" w:cs="Times New Roman"/>
          <w:sz w:val="20"/>
          <w:szCs w:val="20"/>
          <w:lang w:eastAsia="ar-SA"/>
        </w:rPr>
        <w:t>Количество участников: _______ человек.</w:t>
      </w:r>
      <w:r w:rsidRPr="00AF3C76">
        <w:rPr>
          <w:rFonts w:ascii="Calibri" w:eastAsia="Calibri" w:hAnsi="Calibri" w:cs="Times New Roman"/>
          <w:i/>
          <w:color w:val="00B050"/>
          <w:sz w:val="20"/>
          <w:szCs w:val="20"/>
          <w:lang w:eastAsia="ar-SA"/>
        </w:rPr>
        <w:t xml:space="preserve"> (указывается в случае проведения культурно-массовых и спортивных, оздоровительных мероприятий)</w:t>
      </w:r>
    </w:p>
    <w:p w:rsidR="00AF3C76" w:rsidRPr="00AF3C76" w:rsidRDefault="00AF3C76" w:rsidP="00AF3C76">
      <w:pPr>
        <w:suppressAutoHyphens/>
        <w:spacing w:after="200" w:line="360" w:lineRule="auto"/>
        <w:jc w:val="right"/>
        <w:rPr>
          <w:rFonts w:ascii="Calibri" w:eastAsia="Calibri" w:hAnsi="Calibri" w:cs="Times New Roman"/>
          <w:sz w:val="20"/>
          <w:szCs w:val="20"/>
          <w:lang w:eastAsia="ar-SA"/>
        </w:rPr>
      </w:pPr>
      <w:r w:rsidRPr="00AF3C76">
        <w:rPr>
          <w:rFonts w:ascii="Calibri" w:eastAsia="Calibri" w:hAnsi="Calibri" w:cs="Times New Roman"/>
          <w:sz w:val="20"/>
          <w:szCs w:val="20"/>
          <w:lang w:eastAsia="ar-SA"/>
        </w:rPr>
        <w:t>Таблица 1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17"/>
        <w:gridCol w:w="4852"/>
        <w:gridCol w:w="955"/>
        <w:gridCol w:w="1194"/>
      </w:tblGrid>
      <w:tr w:rsidR="00AF3C76" w:rsidRPr="00AF3C76" w:rsidTr="008B074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Наименование услуги</w:t>
            </w:r>
          </w:p>
          <w:p w:rsidR="00AF3C76" w:rsidRPr="00AF3C76" w:rsidRDefault="00AF3C76" w:rsidP="00AF3C76">
            <w:pPr>
              <w:suppressAutoHyphens/>
              <w:spacing w:after="200" w:line="360" w:lineRule="auto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Характеристики услуги</w:t>
            </w:r>
            <w:r w:rsidRPr="00AF3C76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 </w:t>
            </w:r>
          </w:p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код КТРУ________________________</w:t>
            </w:r>
          </w:p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Код ОКПД2: _____________________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Кол-во.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Ед.изм</w:t>
            </w:r>
            <w:proofErr w:type="spellEnd"/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AF3C76" w:rsidRPr="00AF3C76" w:rsidTr="008B074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AF3C76"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F3C76" w:rsidRPr="00AF3C76" w:rsidTr="008B074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AF3C76" w:rsidRPr="00AF3C76" w:rsidTr="008B074D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76" w:rsidRPr="00AF3C76" w:rsidRDefault="00AF3C76" w:rsidP="00AF3C76">
            <w:pPr>
              <w:suppressAutoHyphens/>
              <w:spacing w:after="200" w:line="36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F3C76" w:rsidRPr="00AF3C76" w:rsidRDefault="00AF3C76" w:rsidP="00AF3C76">
      <w:pPr>
        <w:spacing w:after="200" w:line="360" w:lineRule="auto"/>
        <w:rPr>
          <w:rFonts w:ascii="Calibri" w:eastAsia="Calibri" w:hAnsi="Calibri" w:cs="Times New Roman"/>
          <w:i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i/>
          <w:sz w:val="20"/>
          <w:szCs w:val="20"/>
          <w:lang w:eastAsia="ru-RU"/>
        </w:rPr>
        <w:t xml:space="preserve">При указании кода КТРУ анализируется </w:t>
      </w:r>
      <w:proofErr w:type="gramStart"/>
      <w:r w:rsidRPr="00AF3C76">
        <w:rPr>
          <w:rFonts w:ascii="Calibri" w:eastAsia="Calibri" w:hAnsi="Calibri" w:cs="Times New Roman"/>
          <w:i/>
          <w:sz w:val="20"/>
          <w:szCs w:val="20"/>
          <w:lang w:eastAsia="ru-RU"/>
        </w:rPr>
        <w:t>информация</w:t>
      </w:r>
      <w:proofErr w:type="gramEnd"/>
      <w:r w:rsidRPr="00AF3C76">
        <w:rPr>
          <w:rFonts w:ascii="Calibri" w:eastAsia="Calibri" w:hAnsi="Calibri" w:cs="Times New Roman"/>
          <w:i/>
          <w:sz w:val="20"/>
          <w:szCs w:val="20"/>
          <w:lang w:eastAsia="ru-RU"/>
        </w:rPr>
        <w:t xml:space="preserve"> представленная в каталоге товаров. работ, услуг опубликованная на официальном сайте ЕИС -  https://zakupki.gov.ru/epz/ktru/start/startPage.html. </w:t>
      </w:r>
    </w:p>
    <w:p w:rsidR="00AF3C76" w:rsidRPr="00AF3C76" w:rsidRDefault="00AF3C76" w:rsidP="00AF3C76">
      <w:pPr>
        <w:spacing w:after="200" w:line="360" w:lineRule="auto"/>
        <w:rPr>
          <w:rFonts w:ascii="Calibri" w:eastAsia="Times New Roman" w:hAnsi="Calibri" w:cs="Times New Roman"/>
          <w:i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i/>
          <w:sz w:val="20"/>
          <w:szCs w:val="20"/>
          <w:lang w:eastAsia="ru-RU"/>
        </w:rPr>
        <w:lastRenderedPageBreak/>
        <w:t xml:space="preserve">Код ОКПД2 выбирается согласно Общероссийскому классификатору продукции по видам экономической деятельности (ОКПД 2) - "ОК 034-2014 (КПЕС 2008). Общероссийский классификатор продукции по видам экономической деятельности" (утв. Приказом </w:t>
      </w:r>
      <w:proofErr w:type="spellStart"/>
      <w:r w:rsidRPr="00AF3C76">
        <w:rPr>
          <w:rFonts w:ascii="Calibri" w:eastAsia="Calibri" w:hAnsi="Calibri" w:cs="Times New Roman"/>
          <w:i/>
          <w:sz w:val="20"/>
          <w:szCs w:val="20"/>
          <w:lang w:eastAsia="ru-RU"/>
        </w:rPr>
        <w:t>Росстандарта</w:t>
      </w:r>
      <w:proofErr w:type="spellEnd"/>
      <w:r w:rsidRPr="00AF3C76">
        <w:rPr>
          <w:rFonts w:ascii="Calibri" w:eastAsia="Calibri" w:hAnsi="Calibri" w:cs="Times New Roman"/>
          <w:i/>
          <w:sz w:val="20"/>
          <w:szCs w:val="20"/>
          <w:lang w:eastAsia="ru-RU"/>
        </w:rPr>
        <w:t xml:space="preserve"> от 31.01.2014 N 14-ст) (ред. от 07.10.2021) - http://www.consultant.ru/document/cons_doc_LAW_163703/</w:t>
      </w:r>
    </w:p>
    <w:p w:rsidR="00AF3C76" w:rsidRPr="00AF3C76" w:rsidRDefault="00AF3C76" w:rsidP="00AF3C76">
      <w:pPr>
        <w:spacing w:after="200" w:line="360" w:lineRule="auto"/>
        <w:rPr>
          <w:rFonts w:ascii="Calibri" w:eastAsia="Calibri" w:hAnsi="Calibri" w:cs="Times New Roman"/>
          <w:b/>
          <w:sz w:val="20"/>
          <w:szCs w:val="20"/>
          <w:lang w:eastAsia="ru-RU"/>
        </w:rPr>
      </w:pPr>
    </w:p>
    <w:p w:rsidR="00AF3C76" w:rsidRPr="00AF3C76" w:rsidRDefault="00AF3C76" w:rsidP="00AF3C76">
      <w:pPr>
        <w:spacing w:after="200" w:line="36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b/>
          <w:sz w:val="20"/>
          <w:szCs w:val="20"/>
          <w:lang w:eastAsia="ru-RU"/>
        </w:rPr>
        <w:t>2.  Специальные требования к оказанным услугам:</w:t>
      </w:r>
      <w:r w:rsidRPr="00AF3C76">
        <w:rPr>
          <w:rFonts w:ascii="Calibri" w:eastAsia="Calibri" w:hAnsi="Calibri" w:cs="Times New Roman"/>
          <w:sz w:val="20"/>
          <w:szCs w:val="20"/>
          <w:lang w:eastAsia="ru-RU"/>
        </w:rPr>
        <w:t xml:space="preserve"> _____________________________</w:t>
      </w:r>
    </w:p>
    <w:p w:rsidR="00AF3C76" w:rsidRPr="00AF3C76" w:rsidRDefault="00AF3C76" w:rsidP="00AF3C76">
      <w:pPr>
        <w:spacing w:after="200" w:line="360" w:lineRule="auto"/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i/>
          <w:color w:val="00B050"/>
          <w:sz w:val="20"/>
          <w:szCs w:val="20"/>
          <w:lang w:eastAsia="ru-RU"/>
        </w:rPr>
        <w:t>(указать требование к наличию лицензии и/или иных документов на оказываемые услуги)</w:t>
      </w:r>
    </w:p>
    <w:p w:rsidR="00AF3C76" w:rsidRPr="00AF3C76" w:rsidRDefault="00AF3C76" w:rsidP="00AF3C76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b/>
          <w:sz w:val="20"/>
          <w:szCs w:val="20"/>
          <w:lang w:eastAsia="ru-RU"/>
        </w:rPr>
        <w:t>3. Условия гарантии на оказанные услуги:</w:t>
      </w:r>
      <w:r w:rsidRPr="00AF3C76">
        <w:rPr>
          <w:rFonts w:ascii="Calibri" w:eastAsia="Calibri" w:hAnsi="Calibri" w:cs="Times New Roman"/>
          <w:sz w:val="20"/>
          <w:szCs w:val="20"/>
          <w:lang w:eastAsia="ru-RU"/>
        </w:rPr>
        <w:t xml:space="preserve"> (устанавливаются в соответствии с особенностями оказываемой услуги):</w:t>
      </w:r>
    </w:p>
    <w:p w:rsidR="00AF3C76" w:rsidRPr="00AF3C76" w:rsidRDefault="00AF3C76" w:rsidP="00AF3C76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sz w:val="20"/>
          <w:szCs w:val="20"/>
          <w:lang w:eastAsia="ru-RU"/>
        </w:rPr>
        <w:t>Руководитель подразделения – Заявителя    ____________________/_______________________</w:t>
      </w:r>
    </w:p>
    <w:p w:rsidR="00AF3C76" w:rsidRPr="00AF3C76" w:rsidRDefault="00AF3C76" w:rsidP="00AF3C76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AF3C76" w:rsidRPr="00AF3C76" w:rsidRDefault="00AF3C76" w:rsidP="00AF3C76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sz w:val="20"/>
          <w:szCs w:val="20"/>
          <w:lang w:eastAsia="ru-RU"/>
        </w:rPr>
        <w:t>Эксперт _________________________________________/________________________________</w:t>
      </w:r>
    </w:p>
    <w:p w:rsidR="00AF3C76" w:rsidRPr="00AF3C76" w:rsidRDefault="00AF3C76" w:rsidP="00AF3C76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AF3C76" w:rsidRPr="00AF3C76" w:rsidRDefault="00AF3C76" w:rsidP="00AF3C76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AF3C76">
        <w:rPr>
          <w:rFonts w:ascii="Calibri" w:eastAsia="Calibri" w:hAnsi="Calibri" w:cs="Times New Roman"/>
          <w:sz w:val="20"/>
          <w:szCs w:val="20"/>
          <w:lang w:eastAsia="ru-RU"/>
        </w:rPr>
        <w:t>Контактное лицо Заявителя ________________________________/________________________</w:t>
      </w:r>
    </w:p>
    <w:p w:rsidR="001C1D2C" w:rsidRPr="00AF3C76" w:rsidRDefault="001C1D2C" w:rsidP="00AF3C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D2C" w:rsidRPr="00AF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73"/>
    <w:rsid w:val="001C1D2C"/>
    <w:rsid w:val="009C0C73"/>
    <w:rsid w:val="00A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84C4-730E-4C2C-9C05-C73036B3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2022-01-26T07:30:00Z</dcterms:created>
  <dcterms:modified xsi:type="dcterms:W3CDTF">2022-01-26T07:31:00Z</dcterms:modified>
</cp:coreProperties>
</file>