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16" w:rsidRDefault="001D0B16"/>
    <w:p w:rsidR="00A77C13" w:rsidRPr="003B4485" w:rsidRDefault="00A77C13" w:rsidP="00B63B60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 w:rsidRPr="003B4485">
        <w:rPr>
          <w:b/>
          <w:sz w:val="28"/>
          <w:szCs w:val="28"/>
        </w:rPr>
        <w:t>От движущегося поезда отцепляют последний вагон, при этом скорость поезда не изменяется. Сравните пути, пройденные поездом и вагоном к моменту остановки вагона. Ускорение вагона считайте постоянным.</w:t>
      </w:r>
    </w:p>
    <w:p w:rsidR="002676F0" w:rsidRPr="002676F0" w:rsidRDefault="002676F0" w:rsidP="002676F0">
      <w:pPr>
        <w:rPr>
          <w:rFonts w:ascii="Times New Roman" w:hAnsi="Times New Roman" w:cs="Times New Roman"/>
          <w:sz w:val="28"/>
          <w:szCs w:val="28"/>
        </w:rPr>
      </w:pPr>
      <w:r w:rsidRPr="002676F0">
        <w:rPr>
          <w:rFonts w:ascii="Times New Roman" w:hAnsi="Times New Roman" w:cs="Times New Roman"/>
          <w:sz w:val="28"/>
          <w:szCs w:val="28"/>
        </w:rPr>
        <w:t>Решение:</w:t>
      </w:r>
    </w:p>
    <w:p w:rsidR="002676F0" w:rsidRPr="002676F0" w:rsidRDefault="002676F0" w:rsidP="002676F0">
      <w:pPr>
        <w:rPr>
          <w:rFonts w:ascii="Times New Roman" w:hAnsi="Times New Roman" w:cs="Times New Roman"/>
          <w:sz w:val="28"/>
          <w:szCs w:val="28"/>
        </w:rPr>
      </w:pPr>
      <w:r w:rsidRPr="002676F0">
        <w:rPr>
          <w:rFonts w:ascii="Times New Roman" w:hAnsi="Times New Roman" w:cs="Times New Roman"/>
          <w:sz w:val="28"/>
          <w:szCs w:val="28"/>
        </w:rPr>
        <w:t>Проще всего решать графически. На одной координатной плоскости построим</w:t>
      </w:r>
      <w:r>
        <w:rPr>
          <w:rFonts w:ascii="Times New Roman" w:hAnsi="Times New Roman" w:cs="Times New Roman"/>
          <w:sz w:val="28"/>
          <w:szCs w:val="28"/>
        </w:rPr>
        <w:t xml:space="preserve"> графики зависимостей  скоростей вагона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) и поезда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34EC7">
        <w:rPr>
          <w:rFonts w:ascii="Times New Roman" w:hAnsi="Times New Roman" w:cs="Times New Roman"/>
          <w:sz w:val="28"/>
          <w:szCs w:val="28"/>
        </w:rPr>
        <w:t xml:space="preserve"> от времени</w:t>
      </w:r>
      <w:r>
        <w:rPr>
          <w:rFonts w:ascii="Times New Roman" w:hAnsi="Times New Roman" w:cs="Times New Roman"/>
          <w:sz w:val="28"/>
          <w:szCs w:val="28"/>
        </w:rPr>
        <w:t>, выбрав начало отсчета времени в момент отрыва вагона.</w:t>
      </w:r>
    </w:p>
    <w:p w:rsidR="002676F0" w:rsidRPr="002676F0" w:rsidRDefault="00C01B3D" w:rsidP="0026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.15pt;margin-top:5.45pt;width:.05pt;height:92.25pt;flip:y;z-index:251661312" o:connectortype="straight">
            <v:stroke endarrow="block"/>
          </v:shape>
        </w:pict>
      </w:r>
      <w:r w:rsidR="00267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76F0">
        <w:rPr>
          <w:rFonts w:ascii="Times New Roman" w:hAnsi="Times New Roman" w:cs="Times New Roman"/>
          <w:sz w:val="28"/>
          <w:szCs w:val="28"/>
          <w:vertAlign w:val="subscript"/>
        </w:rPr>
        <w:t>в</w:t>
      </w:r>
    </w:p>
    <w:p w:rsidR="002676F0" w:rsidRPr="002676F0" w:rsidRDefault="00C01B3D" w:rsidP="0026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09.2pt;margin-top:11.45pt;width:0;height:57.75pt;flip:y;z-index:251664384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2.2pt;margin-top:16pt;width:87pt;height:51.7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2.25pt;margin-top:11.45pt;width:119.25pt;height:2.25pt;flip:y;z-index:251662336" o:connectortype="straight"/>
        </w:pict>
      </w:r>
      <w:r w:rsidR="002676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B5A55">
        <w:rPr>
          <w:rFonts w:ascii="Times New Roman" w:hAnsi="Times New Roman" w:cs="Times New Roman"/>
          <w:sz w:val="28"/>
          <w:szCs w:val="28"/>
        </w:rPr>
        <w:t xml:space="preserve">    </w:t>
      </w:r>
      <w:r w:rsidR="002676F0">
        <w:rPr>
          <w:rFonts w:ascii="Times New Roman" w:hAnsi="Times New Roman" w:cs="Times New Roman"/>
          <w:sz w:val="28"/>
          <w:szCs w:val="28"/>
        </w:rPr>
        <w:t xml:space="preserve">   </w:t>
      </w:r>
      <w:r w:rsidR="00267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76F0"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2676F0" w:rsidRPr="002676F0" w:rsidRDefault="002676F0" w:rsidP="0026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</w:p>
    <w:p w:rsidR="002676F0" w:rsidRPr="00A34EC7" w:rsidRDefault="00C01B3D" w:rsidP="0026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2.2pt;margin-top:12.15pt;width:132.75pt;height:0;z-index:251670528" o:connectortype="straight">
            <v:stroke endarrow="block"/>
          </v:shape>
        </w:pict>
      </w:r>
      <w:r w:rsidR="002676F0">
        <w:rPr>
          <w:rFonts w:ascii="Times New Roman" w:hAnsi="Times New Roman" w:cs="Times New Roman"/>
          <w:sz w:val="28"/>
          <w:szCs w:val="28"/>
        </w:rPr>
        <w:t xml:space="preserve"> </w:t>
      </w:r>
      <w:r w:rsidR="002676F0" w:rsidRPr="00A34EC7">
        <w:rPr>
          <w:rFonts w:ascii="Times New Roman" w:hAnsi="Times New Roman" w:cs="Times New Roman"/>
          <w:sz w:val="28"/>
          <w:szCs w:val="28"/>
        </w:rPr>
        <w:t>0</w:t>
      </w:r>
      <w:r w:rsidR="002676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2676F0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2676F0" w:rsidRPr="002676F0" w:rsidRDefault="00A34EC7" w:rsidP="0026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под каждым графиком -  это путь, пройденный соответствующим телом.</w:t>
      </w:r>
      <w:r w:rsidR="007D4452">
        <w:rPr>
          <w:rFonts w:ascii="Times New Roman" w:hAnsi="Times New Roman" w:cs="Times New Roman"/>
          <w:sz w:val="28"/>
          <w:szCs w:val="28"/>
        </w:rPr>
        <w:t xml:space="preserve"> Очевидно, что к моменту остановки вагона, поезд пройдет в два раза больший путь.</w:t>
      </w:r>
    </w:p>
    <w:p w:rsidR="00B63B60" w:rsidRPr="003B4485" w:rsidRDefault="00B63B60" w:rsidP="00B63B60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B4485">
        <w:rPr>
          <w:b/>
          <w:sz w:val="28"/>
          <w:szCs w:val="28"/>
        </w:rPr>
        <w:t xml:space="preserve">Мяч брошен с поверхности земли под углом </w:t>
      </w:r>
      <w:r w:rsidRPr="003B4485">
        <w:rPr>
          <w:b/>
          <w:position w:val="-6"/>
          <w:sz w:val="28"/>
          <w:szCs w:val="28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4.25pt" o:ole="">
            <v:imagedata r:id="rId5" o:title=""/>
          </v:shape>
          <o:OLEObject Type="Embed" ProgID="Equation.DSMT4" ShapeID="_x0000_i1025" DrawAspect="Content" ObjectID="_1553263185" r:id="rId6"/>
        </w:object>
      </w:r>
      <w:r w:rsidRPr="003B4485">
        <w:rPr>
          <w:b/>
          <w:sz w:val="28"/>
          <w:szCs w:val="28"/>
        </w:rPr>
        <w:t xml:space="preserve"> к горизонту. Пролетев по горизонтали расстояние </w:t>
      </w:r>
      <w:r w:rsidRPr="003B4485">
        <w:rPr>
          <w:b/>
          <w:position w:val="-12"/>
          <w:sz w:val="28"/>
          <w:szCs w:val="28"/>
        </w:rPr>
        <w:object w:dxaOrig="820" w:dyaOrig="360">
          <v:shape id="_x0000_i1026" type="#_x0000_t75" style="width:41.25pt;height:18.75pt" o:ole="">
            <v:imagedata r:id="rId7" o:title=""/>
          </v:shape>
          <o:OLEObject Type="Embed" ProgID="Equation.DSMT4" ShapeID="_x0000_i1026" DrawAspect="Content" ObjectID="_1553263186" r:id="rId8"/>
        </w:object>
      </w:r>
      <w:r w:rsidRPr="003B4485">
        <w:rPr>
          <w:b/>
          <w:sz w:val="28"/>
          <w:szCs w:val="28"/>
        </w:rPr>
        <w:t xml:space="preserve">, он </w:t>
      </w:r>
      <w:r w:rsidR="00612D4E" w:rsidRPr="003B4485">
        <w:rPr>
          <w:b/>
          <w:sz w:val="28"/>
          <w:szCs w:val="28"/>
        </w:rPr>
        <w:t>абсолютно</w:t>
      </w:r>
      <w:r w:rsidRPr="003B4485">
        <w:rPr>
          <w:b/>
          <w:sz w:val="28"/>
          <w:szCs w:val="28"/>
        </w:rPr>
        <w:t xml:space="preserve"> упруго ударяется о вертикальную стенку и падает на расстоянии </w:t>
      </w:r>
      <w:r w:rsidRPr="003B4485">
        <w:rPr>
          <w:b/>
          <w:position w:val="-12"/>
          <w:sz w:val="28"/>
          <w:szCs w:val="28"/>
        </w:rPr>
        <w:object w:dxaOrig="940" w:dyaOrig="360">
          <v:shape id="_x0000_i1027" type="#_x0000_t75" style="width:47.25pt;height:18.75pt" o:ole="">
            <v:imagedata r:id="rId9" o:title=""/>
          </v:shape>
          <o:OLEObject Type="Embed" ProgID="Equation.DSMT4" ShapeID="_x0000_i1027" DrawAspect="Content" ObjectID="_1553263187" r:id="rId10"/>
        </w:object>
      </w:r>
      <w:r w:rsidRPr="003B4485">
        <w:rPr>
          <w:b/>
          <w:sz w:val="28"/>
          <w:szCs w:val="28"/>
        </w:rPr>
        <w:t xml:space="preserve"> от нее. Найти начальную скорость мяча.</w:t>
      </w:r>
    </w:p>
    <w:p w:rsidR="007D4452" w:rsidRDefault="007D4452" w:rsidP="007D4452">
      <w:pPr>
        <w:pStyle w:val="a5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/>
      </w:tblPr>
      <w:tblGrid>
        <w:gridCol w:w="1384"/>
      </w:tblGrid>
      <w:tr w:rsidR="007D4452" w:rsidRPr="007D4452" w:rsidTr="00491DFD">
        <w:tc>
          <w:tcPr>
            <w:tcW w:w="1384" w:type="dxa"/>
          </w:tcPr>
          <w:p w:rsidR="007D4452" w:rsidRPr="007D4452" w:rsidRDefault="007D4452" w:rsidP="0049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452">
              <w:rPr>
                <w:rFonts w:ascii="Times New Roman" w:eastAsiaTheme="minorHAnsi" w:hAnsi="Times New Roman" w:cs="Times New Roman"/>
                <w:position w:val="-48"/>
                <w:sz w:val="28"/>
                <w:szCs w:val="28"/>
                <w:lang w:eastAsia="en-US"/>
              </w:rPr>
              <w:object w:dxaOrig="940" w:dyaOrig="1060">
                <v:shape id="_x0000_i1028" type="#_x0000_t75" style="width:47.25pt;height:53.25pt" o:ole="">
                  <v:imagedata r:id="rId11" o:title=""/>
                </v:shape>
                <o:OLEObject Type="Embed" ProgID="Equation.DSMT4" ShapeID="_x0000_i1028" DrawAspect="Content" ObjectID="_1553263188" r:id="rId12"/>
              </w:object>
            </w:r>
          </w:p>
        </w:tc>
      </w:tr>
      <w:tr w:rsidR="007D4452" w:rsidRPr="007D4452" w:rsidTr="00491DFD">
        <w:tc>
          <w:tcPr>
            <w:tcW w:w="1384" w:type="dxa"/>
          </w:tcPr>
          <w:p w:rsidR="007D4452" w:rsidRPr="007D4452" w:rsidRDefault="007D4452" w:rsidP="0049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452">
              <w:rPr>
                <w:rFonts w:ascii="Times New Roman" w:eastAsiaTheme="minorHAnsi" w:hAnsi="Times New Roman" w:cs="Times New Roman"/>
                <w:position w:val="-12"/>
                <w:sz w:val="28"/>
                <w:szCs w:val="28"/>
                <w:lang w:eastAsia="en-US"/>
              </w:rPr>
              <w:object w:dxaOrig="260" w:dyaOrig="360">
                <v:shape id="_x0000_i1029" type="#_x0000_t75" style="width:13.5pt;height:18pt" o:ole="">
                  <v:imagedata r:id="rId13" o:title=""/>
                </v:shape>
                <o:OLEObject Type="Embed" ProgID="Equation.DSMT4" ShapeID="_x0000_i1029" DrawAspect="Content" ObjectID="_1553263189" r:id="rId14"/>
              </w:object>
            </w:r>
          </w:p>
        </w:tc>
      </w:tr>
    </w:tbl>
    <w:p w:rsidR="007D4452" w:rsidRPr="007D4452" w:rsidRDefault="007D4452" w:rsidP="007D4452">
      <w:pPr>
        <w:pStyle w:val="a5"/>
        <w:jc w:val="both"/>
        <w:rPr>
          <w:sz w:val="28"/>
          <w:szCs w:val="28"/>
        </w:rPr>
      </w:pPr>
      <w:r w:rsidRPr="007D445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195580</wp:posOffset>
            </wp:positionV>
            <wp:extent cx="2953385" cy="1248410"/>
            <wp:effectExtent l="19050" t="0" r="0" b="0"/>
            <wp:wrapSquare wrapText="bothSides"/>
            <wp:docPr id="1" name="Рисунок 0" descr="201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.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452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  <w:r w:rsidRPr="007D4452">
        <w:rPr>
          <w:sz w:val="28"/>
          <w:szCs w:val="28"/>
        </w:rPr>
        <w:t xml:space="preserve"> </w:t>
      </w:r>
    </w:p>
    <w:p w:rsidR="007D4452" w:rsidRPr="007D4452" w:rsidRDefault="007D4452" w:rsidP="007D4452">
      <w:pPr>
        <w:pStyle w:val="a5"/>
        <w:jc w:val="both"/>
        <w:rPr>
          <w:sz w:val="28"/>
          <w:szCs w:val="28"/>
        </w:rPr>
      </w:pPr>
      <w:r w:rsidRPr="007D4452">
        <w:rPr>
          <w:sz w:val="28"/>
          <w:szCs w:val="28"/>
        </w:rPr>
        <w:t>При ударе мяча о стенку, вектор скорости м</w:t>
      </w:r>
      <w:r>
        <w:rPr>
          <w:sz w:val="28"/>
          <w:szCs w:val="28"/>
        </w:rPr>
        <w:t>я</w:t>
      </w:r>
      <w:r w:rsidRPr="007D4452">
        <w:rPr>
          <w:sz w:val="28"/>
          <w:szCs w:val="28"/>
        </w:rPr>
        <w:t xml:space="preserve">ча </w:t>
      </w:r>
      <w:r w:rsidRPr="007D4452">
        <w:rPr>
          <w:position w:val="-12"/>
          <w:sz w:val="28"/>
          <w:szCs w:val="28"/>
        </w:rPr>
        <w:object w:dxaOrig="260" w:dyaOrig="400">
          <v:shape id="_x0000_i1030" type="#_x0000_t75" style="width:13.5pt;height:20.25pt" o:ole="">
            <v:imagedata r:id="rId16" o:title=""/>
          </v:shape>
          <o:OLEObject Type="Embed" ProgID="Equation.DSMT4" ShapeID="_x0000_i1030" DrawAspect="Content" ObjectID="_1553263190" r:id="rId17"/>
        </w:object>
      </w:r>
      <w:r w:rsidRPr="007D4452">
        <w:rPr>
          <w:sz w:val="28"/>
          <w:szCs w:val="28"/>
        </w:rPr>
        <w:t>. После абсолютно упруго</w:t>
      </w:r>
      <w:r>
        <w:rPr>
          <w:sz w:val="28"/>
          <w:szCs w:val="28"/>
        </w:rPr>
        <w:t>го</w:t>
      </w:r>
      <w:r w:rsidRPr="007D4452">
        <w:rPr>
          <w:sz w:val="28"/>
          <w:szCs w:val="28"/>
        </w:rPr>
        <w:t xml:space="preserve"> удара вектор скорости меняет свое направление на зеркальное </w:t>
      </w:r>
      <w:r w:rsidRPr="007D4452">
        <w:rPr>
          <w:position w:val="-12"/>
          <w:sz w:val="28"/>
          <w:szCs w:val="28"/>
        </w:rPr>
        <w:object w:dxaOrig="260" w:dyaOrig="400">
          <v:shape id="_x0000_i1031" type="#_x0000_t75" style="width:13.5pt;height:20.25pt" o:ole="">
            <v:imagedata r:id="rId18" o:title=""/>
          </v:shape>
          <o:OLEObject Type="Embed" ProgID="Equation.DSMT4" ShapeID="_x0000_i1031" DrawAspect="Content" ObjectID="_1553263191" r:id="rId19"/>
        </w:object>
      </w:r>
      <w:r w:rsidRPr="007D4452">
        <w:rPr>
          <w:sz w:val="28"/>
          <w:szCs w:val="28"/>
        </w:rPr>
        <w:t>, а траектори</w:t>
      </w:r>
      <w:r>
        <w:rPr>
          <w:sz w:val="28"/>
          <w:szCs w:val="28"/>
        </w:rPr>
        <w:t xml:space="preserve">я </w:t>
      </w:r>
      <w:r w:rsidRPr="007D4452">
        <w:rPr>
          <w:sz w:val="28"/>
          <w:szCs w:val="28"/>
        </w:rPr>
        <w:t>движения мяча после отскока о</w:t>
      </w:r>
      <w:r>
        <w:rPr>
          <w:sz w:val="28"/>
          <w:szCs w:val="28"/>
        </w:rPr>
        <w:t>т</w:t>
      </w:r>
      <w:r w:rsidRPr="007D4452">
        <w:rPr>
          <w:sz w:val="28"/>
          <w:szCs w:val="28"/>
        </w:rPr>
        <w:t xml:space="preserve"> стенк</w:t>
      </w:r>
      <w:r>
        <w:rPr>
          <w:sz w:val="28"/>
          <w:szCs w:val="28"/>
        </w:rPr>
        <w:t>и</w:t>
      </w:r>
      <w:r w:rsidRPr="007D4452">
        <w:rPr>
          <w:sz w:val="28"/>
          <w:szCs w:val="28"/>
        </w:rPr>
        <w:t xml:space="preserve"> и продолжение траектории за стенкой симметричны.</w:t>
      </w:r>
    </w:p>
    <w:p w:rsidR="007D4452" w:rsidRPr="007D4452" w:rsidRDefault="007D4452" w:rsidP="007D4452">
      <w:pPr>
        <w:pStyle w:val="a5"/>
        <w:jc w:val="both"/>
        <w:rPr>
          <w:sz w:val="28"/>
          <w:szCs w:val="28"/>
        </w:rPr>
      </w:pPr>
      <w:r w:rsidRPr="007D4452">
        <w:rPr>
          <w:sz w:val="28"/>
          <w:szCs w:val="28"/>
        </w:rPr>
        <w:t>Дальность полета мяча</w:t>
      </w:r>
      <w:r>
        <w:rPr>
          <w:sz w:val="28"/>
          <w:szCs w:val="28"/>
        </w:rPr>
        <w:t xml:space="preserve">, </w:t>
      </w:r>
      <w:r w:rsidRPr="007D4452">
        <w:rPr>
          <w:sz w:val="28"/>
          <w:szCs w:val="28"/>
        </w:rPr>
        <w:t xml:space="preserve"> равна</w:t>
      </w:r>
      <w:r>
        <w:rPr>
          <w:sz w:val="28"/>
          <w:szCs w:val="28"/>
        </w:rPr>
        <w:t>я</w:t>
      </w:r>
      <w:r w:rsidRPr="007D4452">
        <w:rPr>
          <w:sz w:val="28"/>
          <w:szCs w:val="28"/>
        </w:rPr>
        <w:t xml:space="preserve"> </w:t>
      </w:r>
      <w:r w:rsidRPr="007D4452">
        <w:rPr>
          <w:position w:val="-12"/>
          <w:sz w:val="28"/>
          <w:szCs w:val="28"/>
        </w:rPr>
        <w:object w:dxaOrig="960" w:dyaOrig="360">
          <v:shape id="_x0000_i1032" type="#_x0000_t75" style="width:48pt;height:18pt" o:ole="">
            <v:imagedata r:id="rId20" o:title=""/>
          </v:shape>
          <o:OLEObject Type="Embed" ProgID="Equation.DSMT4" ShapeID="_x0000_i1032" DrawAspect="Content" ObjectID="_1553263192" r:id="rId21"/>
        </w:object>
      </w:r>
      <w:r>
        <w:rPr>
          <w:sz w:val="28"/>
          <w:szCs w:val="28"/>
        </w:rPr>
        <w:t>:</w:t>
      </w:r>
      <w:r w:rsidRPr="007D4452">
        <w:rPr>
          <w:sz w:val="28"/>
          <w:szCs w:val="28"/>
        </w:rPr>
        <w:object w:dxaOrig="5280" w:dyaOrig="1480">
          <v:shape id="_x0000_i1033" type="#_x0000_t75" style="width:264pt;height:74.25pt" o:ole="">
            <v:imagedata r:id="rId22" o:title=""/>
          </v:shape>
          <o:OLEObject Type="Embed" ProgID="Equation.DSMT4" ShapeID="_x0000_i1033" DrawAspect="Content" ObjectID="_1553263193" r:id="rId23"/>
        </w:object>
      </w:r>
    </w:p>
    <w:p w:rsidR="007D4452" w:rsidRPr="007D4452" w:rsidRDefault="007D4452" w:rsidP="007D4452">
      <w:pPr>
        <w:jc w:val="both"/>
        <w:rPr>
          <w:sz w:val="28"/>
          <w:szCs w:val="28"/>
        </w:rPr>
      </w:pPr>
    </w:p>
    <w:p w:rsidR="00B63B60" w:rsidRPr="00B63B60" w:rsidRDefault="00B63B60" w:rsidP="00B63B60">
      <w:pPr>
        <w:ind w:left="360"/>
        <w:rPr>
          <w:sz w:val="28"/>
          <w:szCs w:val="28"/>
        </w:rPr>
      </w:pPr>
    </w:p>
    <w:p w:rsidR="00495AE5" w:rsidRPr="003B4485" w:rsidRDefault="00495AE5" w:rsidP="00B63B60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3B448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4867275</wp:posOffset>
            </wp:positionH>
            <wp:positionV relativeFrom="paragraph">
              <wp:posOffset>27940</wp:posOffset>
            </wp:positionV>
            <wp:extent cx="1184275" cy="123444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485">
        <w:rPr>
          <w:b/>
          <w:sz w:val="28"/>
          <w:szCs w:val="28"/>
        </w:rPr>
        <w:t xml:space="preserve">На </w:t>
      </w:r>
      <w:proofErr w:type="spellStart"/>
      <w:r w:rsidRPr="003B4485">
        <w:rPr>
          <w:b/>
          <w:sz w:val="28"/>
          <w:szCs w:val="28"/>
        </w:rPr>
        <w:t>рТ-диаграмме</w:t>
      </w:r>
      <w:proofErr w:type="spellEnd"/>
      <w:r w:rsidRPr="003B4485">
        <w:rPr>
          <w:b/>
          <w:sz w:val="28"/>
          <w:szCs w:val="28"/>
        </w:rPr>
        <w:t xml:space="preserve"> показан цикл тепловой машины, у которой рабочим телом является идеальный газ. Найдите модуль отношения работ газа A</w:t>
      </w:r>
      <w:r w:rsidRPr="003B4485">
        <w:rPr>
          <w:b/>
          <w:sz w:val="28"/>
          <w:szCs w:val="28"/>
          <w:vertAlign w:val="subscript"/>
        </w:rPr>
        <w:t>1-2</w:t>
      </w:r>
      <w:r w:rsidRPr="003B4485">
        <w:rPr>
          <w:b/>
          <w:sz w:val="28"/>
          <w:szCs w:val="28"/>
        </w:rPr>
        <w:t>/A</w:t>
      </w:r>
      <w:r w:rsidRPr="003B4485">
        <w:rPr>
          <w:b/>
          <w:sz w:val="28"/>
          <w:szCs w:val="28"/>
          <w:vertAlign w:val="subscript"/>
        </w:rPr>
        <w:t>3-4</w:t>
      </w:r>
      <w:r w:rsidRPr="003B4485">
        <w:rPr>
          <w:b/>
          <w:sz w:val="28"/>
          <w:szCs w:val="28"/>
        </w:rPr>
        <w:t>на участках 1-2 и 3-4.</w:t>
      </w:r>
    </w:p>
    <w:p w:rsidR="00495AE5" w:rsidRPr="00B63B60" w:rsidRDefault="00495AE5" w:rsidP="00495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CA3" w:rsidRPr="00393CA3" w:rsidRDefault="00393CA3" w:rsidP="00393CA3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3CA3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Решение: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>Предлагаем два варианта решения этой задачи.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CA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107950" distB="107950" distL="71755" distR="215900" simplePos="0" relativeHeight="2516695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66040</wp:posOffset>
            </wp:positionV>
            <wp:extent cx="1299210" cy="1219200"/>
            <wp:effectExtent l="19050" t="0" r="0" b="0"/>
            <wp:wrapSquare wrapText="bothSides"/>
            <wp:docPr id="2" name="Рисунок 1" descr="E:\Учпроц\Олимпиада школьники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проц\Олимпиада школьники\рис 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CA3">
        <w:rPr>
          <w:rFonts w:ascii="Times New Roman" w:hAnsi="Times New Roman" w:cs="Times New Roman"/>
          <w:b/>
          <w:i/>
          <w:sz w:val="28"/>
          <w:szCs w:val="28"/>
        </w:rPr>
        <w:t>Вариант 1: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Построим диаграмму процесса в координатах 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3CA3">
        <w:rPr>
          <w:rFonts w:ascii="Times New Roman" w:hAnsi="Times New Roman" w:cs="Times New Roman"/>
          <w:i/>
          <w:sz w:val="28"/>
          <w:szCs w:val="28"/>
        </w:rPr>
        <w:t>-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93CA3">
        <w:rPr>
          <w:rFonts w:ascii="Times New Roman" w:hAnsi="Times New Roman" w:cs="Times New Roman"/>
          <w:i/>
          <w:sz w:val="28"/>
          <w:szCs w:val="28"/>
        </w:rPr>
        <w:t>. Цикл состоит из двух изобар и двух изотерм.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Согласно уравнению </w:t>
      </w:r>
      <w:proofErr w:type="spellStart"/>
      <w:r w:rsidRPr="00393CA3">
        <w:rPr>
          <w:rFonts w:ascii="Times New Roman" w:hAnsi="Times New Roman" w:cs="Times New Roman"/>
          <w:i/>
          <w:sz w:val="28"/>
          <w:szCs w:val="28"/>
        </w:rPr>
        <w:t>Менделеева-Клапейрона</w:t>
      </w:r>
      <w:proofErr w:type="spellEnd"/>
    </w:p>
    <w:p w:rsidR="00393CA3" w:rsidRPr="00393CA3" w:rsidRDefault="00393CA3" w:rsidP="00393CA3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νRT</m:t>
        </m:r>
      </m:oMath>
      <w:r w:rsidRPr="00393CA3">
        <w:rPr>
          <w:rFonts w:ascii="Times New Roman" w:hAnsi="Times New Roman" w:cs="Times New Roman"/>
          <w:i/>
          <w:sz w:val="28"/>
          <w:szCs w:val="28"/>
        </w:rPr>
        <w:t>.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Поскольку 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</w:rPr>
        <w:t>=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P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93CA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</w:rPr>
        <w:t>=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393CA3">
        <w:rPr>
          <w:rFonts w:ascii="Times New Roman" w:hAnsi="Times New Roman" w:cs="Times New Roman"/>
          <w:i/>
          <w:sz w:val="28"/>
          <w:szCs w:val="28"/>
        </w:rPr>
        <w:t xml:space="preserve"> (изобары), то 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1-2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</w:rPr>
        <w:t>=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E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393CA3">
        <w:rPr>
          <w:rFonts w:ascii="Times New Roman" w:hAnsi="Times New Roman" w:cs="Times New Roman"/>
          <w:i/>
          <w:sz w:val="28"/>
          <w:szCs w:val="28"/>
        </w:rPr>
        <w:t>(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93CA3">
        <w:rPr>
          <w:rFonts w:ascii="Times New Roman" w:hAnsi="Times New Roman" w:cs="Times New Roman"/>
          <w:i/>
          <w:sz w:val="28"/>
          <w:szCs w:val="28"/>
        </w:rPr>
        <w:t>-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93CA3">
        <w:rPr>
          <w:rFonts w:ascii="Times New Roman" w:hAnsi="Times New Roman" w:cs="Times New Roman"/>
          <w:i/>
          <w:sz w:val="28"/>
          <w:szCs w:val="28"/>
        </w:rPr>
        <w:t>)/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93CA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3-4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</w:rPr>
        <w:t>=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E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393CA3">
        <w:rPr>
          <w:rFonts w:ascii="Times New Roman" w:hAnsi="Times New Roman" w:cs="Times New Roman"/>
          <w:i/>
          <w:sz w:val="28"/>
          <w:szCs w:val="28"/>
        </w:rPr>
        <w:t>(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393CA3">
        <w:rPr>
          <w:rFonts w:ascii="Times New Roman" w:hAnsi="Times New Roman" w:cs="Times New Roman"/>
          <w:i/>
          <w:sz w:val="28"/>
          <w:szCs w:val="28"/>
        </w:rPr>
        <w:t>-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93CA3">
        <w:rPr>
          <w:rFonts w:ascii="Times New Roman" w:hAnsi="Times New Roman" w:cs="Times New Roman"/>
          <w:i/>
          <w:sz w:val="28"/>
          <w:szCs w:val="28"/>
        </w:rPr>
        <w:t>)/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393CA3">
        <w:rPr>
          <w:rFonts w:ascii="Times New Roman" w:hAnsi="Times New Roman" w:cs="Times New Roman"/>
          <w:i/>
          <w:sz w:val="28"/>
          <w:szCs w:val="28"/>
        </w:rPr>
        <w:t>.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1-2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</w:rPr>
        <w:t>=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P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1-2</w:t>
      </w:r>
      <w:r w:rsidRPr="00393CA3">
        <w:rPr>
          <w:rFonts w:ascii="Times New Roman" w:hAnsi="Times New Roman" w:cs="Times New Roman"/>
          <w:i/>
          <w:sz w:val="28"/>
          <w:szCs w:val="28"/>
        </w:rPr>
        <w:t xml:space="preserve">, а работа 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3-4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</w:rPr>
        <w:t>=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P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D7"/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1-2</w:t>
      </w:r>
      <w:r w:rsidRPr="00393CA3">
        <w:rPr>
          <w:rFonts w:ascii="Times New Roman" w:hAnsi="Times New Roman" w:cs="Times New Roman"/>
          <w:i/>
          <w:sz w:val="28"/>
          <w:szCs w:val="28"/>
        </w:rPr>
        <w:t>. Тогда отношение</w:t>
      </w:r>
    </w:p>
    <w:p w:rsidR="00393CA3" w:rsidRPr="00393CA3" w:rsidRDefault="00C01B3D" w:rsidP="00393CA3">
      <w:pPr>
        <w:spacing w:before="240" w:after="24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∙ν∙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∙ν∙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</m:oMath>
      </m:oMathPara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EA"/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1-2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F7"/>
      </w:r>
      <w:r w:rsidRPr="00393CA3">
        <w:rPr>
          <w:rFonts w:ascii="Times New Roman" w:hAnsi="Times New Roman" w:cs="Times New Roman"/>
          <w:i/>
          <w:sz w:val="28"/>
          <w:szCs w:val="28"/>
        </w:rPr>
        <w:t> =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EA"/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3-4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F7"/>
      </w:r>
      <w:r w:rsidRPr="00393CA3">
        <w:rPr>
          <w:rFonts w:ascii="Times New Roman" w:hAnsi="Times New Roman" w:cs="Times New Roman"/>
          <w:i/>
          <w:sz w:val="28"/>
          <w:szCs w:val="28"/>
        </w:rPr>
        <w:t>, то</w:t>
      </w:r>
    </w:p>
    <w:p w:rsidR="00393CA3" w:rsidRPr="00393CA3" w:rsidRDefault="00C01B3D" w:rsidP="00393CA3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</m:oMath>
      </m:oMathPara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Ответ: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393CA3">
        <w:rPr>
          <w:rFonts w:ascii="Times New Roman" w:hAnsi="Times New Roman" w:cs="Times New Roman"/>
          <w:i/>
          <w:sz w:val="28"/>
          <w:szCs w:val="28"/>
        </w:rPr>
        <w:t>.</w:t>
      </w:r>
    </w:p>
    <w:p w:rsidR="00393CA3" w:rsidRPr="00393CA3" w:rsidRDefault="00393CA3" w:rsidP="00393CA3">
      <w:pPr>
        <w:spacing w:before="360"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CA3">
        <w:rPr>
          <w:rFonts w:ascii="Times New Roman" w:hAnsi="Times New Roman" w:cs="Times New Roman"/>
          <w:b/>
          <w:i/>
          <w:sz w:val="28"/>
          <w:szCs w:val="28"/>
        </w:rPr>
        <w:t>Вариант 2: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При постоянном 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3CA3">
        <w:rPr>
          <w:rFonts w:ascii="Times New Roman" w:hAnsi="Times New Roman" w:cs="Times New Roman"/>
          <w:i/>
          <w:sz w:val="28"/>
          <w:szCs w:val="28"/>
        </w:rPr>
        <w:t xml:space="preserve"> из уравнения </w:t>
      </w:r>
      <w:proofErr w:type="spellStart"/>
      <w:r w:rsidRPr="00393CA3">
        <w:rPr>
          <w:rFonts w:ascii="Times New Roman" w:hAnsi="Times New Roman" w:cs="Times New Roman"/>
          <w:i/>
          <w:sz w:val="28"/>
          <w:szCs w:val="28"/>
        </w:rPr>
        <w:t>Менделеева-Клапейрона</w:t>
      </w:r>
      <w:proofErr w:type="spellEnd"/>
      <w:r w:rsidRPr="00393CA3">
        <w:rPr>
          <w:rFonts w:ascii="Times New Roman" w:hAnsi="Times New Roman" w:cs="Times New Roman"/>
          <w:i/>
          <w:sz w:val="28"/>
          <w:szCs w:val="28"/>
        </w:rPr>
        <w:t xml:space="preserve"> следует, что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ν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</m:oMath>
      </m:oMathPara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где 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6E"/>
      </w:r>
      <w:r w:rsidRPr="00393CA3">
        <w:rPr>
          <w:rFonts w:ascii="Times New Roman" w:hAnsi="Times New Roman" w:cs="Times New Roman"/>
          <w:i/>
          <w:sz w:val="28"/>
          <w:szCs w:val="28"/>
        </w:rPr>
        <w:t> - количество молей газа.</w:t>
      </w:r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Поскольку </w:t>
      </w:r>
      <w:r w:rsidRPr="00393CA3">
        <w:rPr>
          <w:rFonts w:ascii="Times New Roman" w:hAnsi="Times New Roman" w:cs="Times New Roman"/>
          <w:i/>
          <w:sz w:val="28"/>
          <w:szCs w:val="28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1-2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</w:rPr>
        <w:t>=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44"/>
      </w:r>
      <w:r w:rsidRPr="00393C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93CA3">
        <w:rPr>
          <w:rFonts w:ascii="Times New Roman" w:hAnsi="Times New Roman" w:cs="Times New Roman"/>
          <w:i/>
          <w:sz w:val="28"/>
          <w:szCs w:val="28"/>
          <w:vertAlign w:val="subscript"/>
        </w:rPr>
        <w:t>3-4</w:t>
      </w:r>
      <w:r w:rsidRPr="00393CA3">
        <w:rPr>
          <w:rFonts w:ascii="Times New Roman" w:hAnsi="Times New Roman" w:cs="Times New Roman"/>
          <w:i/>
          <w:sz w:val="28"/>
          <w:szCs w:val="28"/>
        </w:rPr>
        <w:t>, то</w:t>
      </w:r>
    </w:p>
    <w:p w:rsidR="00393CA3" w:rsidRPr="00393CA3" w:rsidRDefault="00C01B3D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ν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ν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393CA3" w:rsidRPr="00393CA3" w:rsidRDefault="00393CA3" w:rsidP="00393C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452" w:rsidRPr="00393CA3" w:rsidRDefault="00393CA3" w:rsidP="00495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A3">
        <w:rPr>
          <w:rFonts w:ascii="Times New Roman" w:hAnsi="Times New Roman" w:cs="Times New Roman"/>
          <w:i/>
          <w:sz w:val="28"/>
          <w:szCs w:val="28"/>
        </w:rPr>
        <w:t xml:space="preserve">Ответ: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Δ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=1</m:t>
        </m:r>
      </m:oMath>
      <w:r w:rsidRPr="00393CA3">
        <w:rPr>
          <w:rFonts w:ascii="Times New Roman" w:hAnsi="Times New Roman" w:cs="Times New Roman"/>
          <w:i/>
          <w:sz w:val="28"/>
          <w:szCs w:val="28"/>
        </w:rPr>
        <w:t>.</w:t>
      </w:r>
    </w:p>
    <w:p w:rsidR="006C22A4" w:rsidRPr="003B4485" w:rsidRDefault="006C22A4" w:rsidP="00B63B60">
      <w:pPr>
        <w:pStyle w:val="a5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3B4485">
        <w:rPr>
          <w:b/>
          <w:sz w:val="28"/>
          <w:szCs w:val="28"/>
        </w:rPr>
        <w:t>Конденсаторы, электрическая емкость которых 2</w:t>
      </w:r>
      <w:r w:rsidRPr="003B4485">
        <w:rPr>
          <w:b/>
          <w:sz w:val="28"/>
          <w:szCs w:val="28"/>
          <w:lang w:val="en-US"/>
        </w:rPr>
        <w:t> </w:t>
      </w:r>
      <w:r w:rsidRPr="003B4485">
        <w:rPr>
          <w:b/>
          <w:sz w:val="28"/>
          <w:szCs w:val="28"/>
        </w:rPr>
        <w:t>мк</w:t>
      </w:r>
      <w:r w:rsidR="00BF2486" w:rsidRPr="003B4485">
        <w:rPr>
          <w:b/>
          <w:sz w:val="28"/>
          <w:szCs w:val="28"/>
        </w:rPr>
        <w:t>Ф</w:t>
      </w:r>
      <w:r w:rsidRPr="003B4485">
        <w:rPr>
          <w:b/>
          <w:sz w:val="28"/>
          <w:szCs w:val="28"/>
        </w:rPr>
        <w:t xml:space="preserve"> и 10</w:t>
      </w:r>
      <w:r w:rsidRPr="003B4485">
        <w:rPr>
          <w:b/>
          <w:sz w:val="28"/>
          <w:szCs w:val="28"/>
          <w:lang w:val="en-US"/>
        </w:rPr>
        <w:t> </w:t>
      </w:r>
      <w:r w:rsidRPr="003B4485">
        <w:rPr>
          <w:b/>
          <w:sz w:val="28"/>
          <w:szCs w:val="28"/>
        </w:rPr>
        <w:t>мк</w:t>
      </w:r>
      <w:r w:rsidR="00BF2486" w:rsidRPr="003B4485">
        <w:rPr>
          <w:b/>
          <w:sz w:val="28"/>
          <w:szCs w:val="28"/>
        </w:rPr>
        <w:t>Ф</w:t>
      </w:r>
      <w:r w:rsidRPr="003B4485">
        <w:rPr>
          <w:b/>
          <w:sz w:val="28"/>
          <w:szCs w:val="28"/>
        </w:rPr>
        <w:t>, заряжают до напряжения 5</w:t>
      </w:r>
      <w:r w:rsidRPr="003B4485">
        <w:rPr>
          <w:b/>
          <w:sz w:val="28"/>
          <w:szCs w:val="28"/>
          <w:lang w:val="en-US"/>
        </w:rPr>
        <w:t> </w:t>
      </w:r>
      <w:r w:rsidRPr="003B4485">
        <w:rPr>
          <w:b/>
          <w:sz w:val="28"/>
          <w:szCs w:val="28"/>
        </w:rPr>
        <w:t>В</w:t>
      </w:r>
      <w:r w:rsidR="007D4452" w:rsidRPr="003B4485">
        <w:rPr>
          <w:b/>
          <w:sz w:val="28"/>
          <w:szCs w:val="28"/>
        </w:rPr>
        <w:t xml:space="preserve"> </w:t>
      </w:r>
      <w:r w:rsidRPr="003B4485">
        <w:rPr>
          <w:b/>
          <w:noProof/>
          <w:sz w:val="28"/>
          <w:szCs w:val="28"/>
        </w:rPr>
        <w:t>каждый</w:t>
      </w:r>
      <w:r w:rsidRPr="003B4485">
        <w:rPr>
          <w:b/>
          <w:sz w:val="28"/>
          <w:szCs w:val="28"/>
        </w:rPr>
        <w:t>, а затем «плюс» одного из них подключают к «минусу» другого и соединяют свободные выводы резистором. Какое количество теплоты выделится в резисторе?</w:t>
      </w:r>
    </w:p>
    <w:p w:rsidR="007D6250" w:rsidRDefault="007D6250" w:rsidP="007D625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250">
        <w:rPr>
          <w:rFonts w:ascii="Times New Roman" w:hAnsi="Times New Roman" w:cs="Times New Roman"/>
          <w:sz w:val="28"/>
          <w:szCs w:val="28"/>
        </w:rPr>
        <w:t>Решение:</w:t>
      </w:r>
    </w:p>
    <w:p w:rsidR="007D6250" w:rsidRPr="000451EC" w:rsidRDefault="007D6250" w:rsidP="007D625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соединении различными полюсами, </w:t>
      </w:r>
      <w:r w:rsidR="00F822BB">
        <w:rPr>
          <w:rFonts w:ascii="Times New Roman" w:hAnsi="Times New Roman" w:cs="Times New Roman"/>
          <w:sz w:val="28"/>
          <w:szCs w:val="28"/>
        </w:rPr>
        <w:t xml:space="preserve">мы получаем незамкнутую цепь - </w:t>
      </w:r>
      <w:r>
        <w:rPr>
          <w:rFonts w:ascii="Times New Roman" w:hAnsi="Times New Roman" w:cs="Times New Roman"/>
          <w:sz w:val="28"/>
          <w:szCs w:val="28"/>
        </w:rPr>
        <w:t>конденсаторы</w:t>
      </w:r>
      <w:r w:rsidR="00F8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разряжаются. Их энергия равна сумме энергий отдельных конденсаторов:</w:t>
      </w:r>
    </w:p>
    <w:p w:rsidR="000A7A79" w:rsidRPr="000451EC" w:rsidRDefault="00C01B3D" w:rsidP="007D6250">
      <w:pPr>
        <w:tabs>
          <w:tab w:val="left" w:pos="426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A7A79" w:rsidRPr="000451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7A79" w:rsidRDefault="000A7A79" w:rsidP="007D6250">
      <w:pPr>
        <w:tabs>
          <w:tab w:val="left" w:pos="426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замыкания через резистор остававшихся свободными выводов, суммарный заряд соединенных теперь обкладок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)U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, согласно закону сохранения заряда, меняться не должен. Следовательно, после разрядки получается батарея из двух соединенных параллельно конденсаторов </w:t>
      </w:r>
      <w:r w:rsidR="00085D68">
        <w:rPr>
          <w:rFonts w:ascii="Times New Roman" w:eastAsiaTheme="minorEastAsia" w:hAnsi="Times New Roman" w:cs="Times New Roman"/>
          <w:sz w:val="28"/>
          <w:szCs w:val="28"/>
        </w:rPr>
        <w:t xml:space="preserve">с общим зарядом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085D68">
        <w:rPr>
          <w:rFonts w:ascii="Times New Roman" w:eastAsiaTheme="minorEastAsia" w:hAnsi="Times New Roman" w:cs="Times New Roman"/>
          <w:sz w:val="28"/>
          <w:szCs w:val="28"/>
        </w:rPr>
        <w:t xml:space="preserve">и емкостью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085D68">
        <w:rPr>
          <w:rFonts w:ascii="Times New Roman" w:eastAsiaTheme="minorEastAsia" w:hAnsi="Times New Roman" w:cs="Times New Roman"/>
          <w:sz w:val="28"/>
          <w:szCs w:val="28"/>
        </w:rPr>
        <w:t xml:space="preserve">, энергия которой </w:t>
      </w:r>
    </w:p>
    <w:p w:rsidR="00085D68" w:rsidRDefault="00C01B3D" w:rsidP="007D6250">
      <w:pPr>
        <w:tabs>
          <w:tab w:val="left" w:pos="426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085D68">
        <w:rPr>
          <w:rFonts w:ascii="Times New Roman" w:eastAsiaTheme="minorEastAsia" w:hAnsi="Times New Roman" w:cs="Times New Roman"/>
          <w:sz w:val="28"/>
          <w:szCs w:val="28"/>
        </w:rPr>
        <w:t xml:space="preserve"> .    </w:t>
      </w:r>
    </w:p>
    <w:p w:rsidR="00085D68" w:rsidRPr="00085D68" w:rsidRDefault="00085D68" w:rsidP="007D625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этом выделяется тепло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=83 мкДж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6250" w:rsidRPr="000A7A79" w:rsidRDefault="007D6250" w:rsidP="007D625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9B" w:rsidRPr="003B4485" w:rsidRDefault="0061689B" w:rsidP="00130705">
      <w:pPr>
        <w:pStyle w:val="a5"/>
        <w:numPr>
          <w:ilvl w:val="0"/>
          <w:numId w:val="6"/>
        </w:numPr>
        <w:spacing w:before="240"/>
        <w:jc w:val="both"/>
        <w:rPr>
          <w:b/>
          <w:sz w:val="28"/>
          <w:szCs w:val="28"/>
        </w:rPr>
      </w:pPr>
      <w:r w:rsidRPr="003B4485">
        <w:rPr>
          <w:b/>
          <w:sz w:val="28"/>
          <w:szCs w:val="28"/>
        </w:rPr>
        <w:lastRenderedPageBreak/>
        <w:t>На дне стеклянной ванны лежит зеркало, поверх которого налит слой воды высотой 20 см. В воздухе</w:t>
      </w:r>
      <w:r w:rsidR="00BF2486" w:rsidRPr="003B4485">
        <w:rPr>
          <w:b/>
          <w:sz w:val="28"/>
          <w:szCs w:val="28"/>
        </w:rPr>
        <w:t>,</w:t>
      </w:r>
      <w:r w:rsidRPr="003B4485">
        <w:rPr>
          <w:b/>
          <w:sz w:val="28"/>
          <w:szCs w:val="28"/>
        </w:rPr>
        <w:t xml:space="preserve"> на высоте 30 см над поверхностью воды</w:t>
      </w:r>
      <w:r w:rsidR="00BF2486" w:rsidRPr="003B4485">
        <w:rPr>
          <w:b/>
          <w:sz w:val="28"/>
          <w:szCs w:val="28"/>
        </w:rPr>
        <w:t>,</w:t>
      </w:r>
      <w:bookmarkStart w:id="0" w:name="_GoBack"/>
      <w:bookmarkEnd w:id="0"/>
      <w:r w:rsidRPr="003B4485">
        <w:rPr>
          <w:b/>
          <w:sz w:val="28"/>
          <w:szCs w:val="28"/>
        </w:rPr>
        <w:t xml:space="preserve"> висит лампа. На каком расстоянии от поверхности воды смотрящий в воду наблюдатель будет видеть изображение лампы в зеркале? Показатель преломления воды 1,33.</w:t>
      </w:r>
    </w:p>
    <w:p w:rsidR="006C22A4" w:rsidRPr="00B63B60" w:rsidRDefault="006C22A4" w:rsidP="00495AE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51EC" w:rsidRPr="00E96067" w:rsidRDefault="000451EC" w:rsidP="000451E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3"/>
        <w:gridCol w:w="4111"/>
      </w:tblGrid>
      <w:tr w:rsidR="000451EC" w:rsidRPr="00E96067" w:rsidTr="00501542">
        <w:trPr>
          <w:cantSplit/>
          <w:trHeight w:val="326"/>
        </w:trPr>
        <w:tc>
          <w:tcPr>
            <w:tcW w:w="2552" w:type="dxa"/>
            <w:tcBorders>
              <w:top w:val="nil"/>
              <w:left w:val="nil"/>
            </w:tcBorders>
          </w:tcPr>
          <w:p w:rsidR="000451EC" w:rsidRPr="00E96067" w:rsidRDefault="000451EC" w:rsidP="0050154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sz w:val="24"/>
                <w:szCs w:val="24"/>
              </w:rPr>
              <w:t>Дано:</w:t>
            </w:r>
          </w:p>
        </w:tc>
        <w:tc>
          <w:tcPr>
            <w:tcW w:w="6804" w:type="dxa"/>
            <w:gridSpan w:val="2"/>
            <w:tcBorders>
              <w:top w:val="nil"/>
              <w:right w:val="nil"/>
            </w:tcBorders>
          </w:tcPr>
          <w:p w:rsidR="000451EC" w:rsidRPr="00E96067" w:rsidRDefault="000451EC" w:rsidP="0050154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</w:tr>
      <w:tr w:rsidR="000451EC" w:rsidRPr="00E96067" w:rsidTr="00501542">
        <w:trPr>
          <w:cantSplit/>
          <w:trHeight w:val="516"/>
        </w:trPr>
        <w:tc>
          <w:tcPr>
            <w:tcW w:w="2552" w:type="dxa"/>
            <w:tcBorders>
              <w:left w:val="nil"/>
            </w:tcBorders>
          </w:tcPr>
          <w:p w:rsidR="000451EC" w:rsidRPr="00E96067" w:rsidRDefault="000451EC" w:rsidP="0050154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 = 20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0451EC" w:rsidRPr="00E96067" w:rsidRDefault="000451EC" w:rsidP="0050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 = 30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см = 0,3 см</w:t>
            </w:r>
          </w:p>
          <w:p w:rsidR="000451EC" w:rsidRPr="00E96067" w:rsidRDefault="000451EC" w:rsidP="0050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= 1</w:t>
            </w:r>
          </w:p>
          <w:p w:rsidR="000451EC" w:rsidRPr="00E96067" w:rsidRDefault="000451EC" w:rsidP="005015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= 1,33</w:t>
            </w:r>
          </w:p>
        </w:tc>
        <w:tc>
          <w:tcPr>
            <w:tcW w:w="2693" w:type="dxa"/>
            <w:vMerge w:val="restart"/>
            <w:tcBorders>
              <w:bottom w:val="nil"/>
              <w:right w:val="nil"/>
            </w:tcBorders>
            <w:vAlign w:val="center"/>
          </w:tcPr>
          <w:p w:rsidR="000451EC" w:rsidRPr="00E96067" w:rsidRDefault="000451EC" w:rsidP="00501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sz w:val="24"/>
                <w:szCs w:val="24"/>
              </w:rPr>
              <w:object w:dxaOrig="2714" w:dyaOrig="3300">
                <v:shape id="_x0000_i1034" type="#_x0000_t75" style="width:123.75pt;height:150pt" o:ole="">
                  <v:imagedata r:id="rId26" o:title=""/>
                </v:shape>
                <o:OLEObject Type="Embed" ProgID="Word.Picture.8" ShapeID="_x0000_i1034" DrawAspect="Content" ObjectID="_1553263194" r:id="rId27"/>
              </w:object>
            </w:r>
          </w:p>
        </w:tc>
        <w:tc>
          <w:tcPr>
            <w:tcW w:w="4111" w:type="dxa"/>
            <w:vMerge w:val="restart"/>
            <w:tcBorders>
              <w:left w:val="nil"/>
              <w:right w:val="nil"/>
            </w:tcBorders>
          </w:tcPr>
          <w:p w:rsidR="000451EC" w:rsidRPr="00E96067" w:rsidRDefault="000451EC" w:rsidP="00501542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 xml:space="preserve">Выполним рисунок. Здесь </w:t>
            </w:r>
            <w:r w:rsidRPr="00E96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 xml:space="preserve">` - мнимое изображение. Запишем закон преломления. </w:t>
            </w:r>
          </w:p>
          <w:p w:rsidR="000451EC" w:rsidRPr="00E96067" w:rsidRDefault="000451EC" w:rsidP="0050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100" w:dyaOrig="680">
                <v:shape id="_x0000_i1035" type="#_x0000_t75" style="width:63.75pt;height:39.75pt" o:ole="">
                  <v:imagedata r:id="rId28" o:title=""/>
                </v:shape>
                <o:OLEObject Type="Embed" ProgID="Equation.DSMT4" ShapeID="_x0000_i1035" DrawAspect="Content" ObjectID="_1553263195" r:id="rId29"/>
              </w:object>
            </w:r>
          </w:p>
          <w:p w:rsidR="000451EC" w:rsidRPr="00E96067" w:rsidRDefault="000451EC" w:rsidP="0050154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 xml:space="preserve">Из рисунка видно, что </w:t>
            </w:r>
          </w:p>
          <w:p w:rsidR="000451EC" w:rsidRPr="00E96067" w:rsidRDefault="000451EC" w:rsidP="00501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00" w:dyaOrig="680">
                <v:shape id="_x0000_i1036" type="#_x0000_t75" style="width:53.25pt;height:39.75pt" o:ole="">
                  <v:imagedata r:id="rId30" o:title=""/>
                </v:shape>
                <o:OLEObject Type="Embed" ProgID="Equation.DSMT4" ShapeID="_x0000_i1036" DrawAspect="Content" ObjectID="_1553263196" r:id="rId31"/>
              </w:objec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ab/>
              <w:t>(1)</w:t>
            </w:r>
          </w:p>
        </w:tc>
      </w:tr>
      <w:tr w:rsidR="000451EC" w:rsidRPr="00E96067" w:rsidTr="00501542">
        <w:trPr>
          <w:cantSplit/>
          <w:trHeight w:val="485"/>
        </w:trPr>
        <w:tc>
          <w:tcPr>
            <w:tcW w:w="2552" w:type="dxa"/>
            <w:tcBorders>
              <w:left w:val="nil"/>
              <w:bottom w:val="nil"/>
            </w:tcBorders>
          </w:tcPr>
          <w:p w:rsidR="000451EC" w:rsidRPr="00E96067" w:rsidRDefault="000451EC" w:rsidP="0050154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6067">
              <w:rPr>
                <w:rFonts w:ascii="Times New Roman" w:hAnsi="Times New Roman" w:cs="Times New Roman"/>
                <w:sz w:val="24"/>
                <w:szCs w:val="24"/>
              </w:rPr>
              <w:t> = ?</w:t>
            </w:r>
          </w:p>
        </w:tc>
        <w:tc>
          <w:tcPr>
            <w:tcW w:w="2693" w:type="dxa"/>
            <w:vMerge/>
            <w:tcBorders>
              <w:bottom w:val="nil"/>
              <w:right w:val="nil"/>
            </w:tcBorders>
          </w:tcPr>
          <w:p w:rsidR="000451EC" w:rsidRPr="00E96067" w:rsidRDefault="000451EC" w:rsidP="0050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:rsidR="000451EC" w:rsidRPr="00E96067" w:rsidRDefault="000451EC" w:rsidP="0050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1EC" w:rsidRPr="00E96067" w:rsidRDefault="000451EC" w:rsidP="00045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position w:val="-30"/>
          <w:sz w:val="24"/>
          <w:szCs w:val="24"/>
        </w:rPr>
        <w:object w:dxaOrig="840" w:dyaOrig="680">
          <v:shape id="_x0000_i1037" type="#_x0000_t75" style="width:50.25pt;height:39.75pt" o:ole="">
            <v:imagedata r:id="rId32" o:title=""/>
          </v:shape>
          <o:OLEObject Type="Embed" ProgID="Equation.DSMT4" ShapeID="_x0000_i1037" DrawAspect="Content" ObjectID="_1553263197" r:id="rId33"/>
        </w:object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  <w:t>(2)</w:t>
      </w:r>
    </w:p>
    <w:p w:rsidR="000451EC" w:rsidRPr="00E96067" w:rsidRDefault="000451EC" w:rsidP="00045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sz w:val="24"/>
          <w:szCs w:val="24"/>
        </w:rPr>
        <w:t xml:space="preserve">Кроме того    </w:t>
      </w:r>
    </w:p>
    <w:p w:rsidR="000451EC" w:rsidRPr="00E96067" w:rsidRDefault="000451EC" w:rsidP="00045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38" type="#_x0000_t75" style="width:75.75pt;height:36.75pt" o:ole="">
            <v:imagedata r:id="rId34" o:title=""/>
          </v:shape>
          <o:OLEObject Type="Embed" ProgID="Equation.DSMT4" ShapeID="_x0000_i1038" DrawAspect="Content" ObjectID="_1553263198" r:id="rId35"/>
        </w:object>
      </w:r>
      <w:r w:rsidRPr="00E96067">
        <w:rPr>
          <w:rFonts w:ascii="Times New Roman" w:hAnsi="Times New Roman" w:cs="Times New Roman"/>
          <w:sz w:val="24"/>
          <w:szCs w:val="24"/>
        </w:rPr>
        <w:t xml:space="preserve">.  </w:t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  <w:t>(3)</w:t>
      </w:r>
    </w:p>
    <w:p w:rsidR="000451EC" w:rsidRPr="00E96067" w:rsidRDefault="000451EC" w:rsidP="00045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sz w:val="24"/>
          <w:szCs w:val="24"/>
        </w:rPr>
        <w:t xml:space="preserve">Для малых углов </w:t>
      </w:r>
      <w:r w:rsidRPr="00E96067">
        <w:rPr>
          <w:rFonts w:ascii="Times New Roman" w:hAnsi="Times New Roman" w:cs="Times New Roman"/>
          <w:sz w:val="24"/>
          <w:szCs w:val="24"/>
        </w:rPr>
        <w:sym w:font="Symbol" w:char="F061"/>
      </w:r>
      <w:r w:rsidRPr="00E96067">
        <w:rPr>
          <w:rFonts w:ascii="Times New Roman" w:hAnsi="Times New Roman" w:cs="Times New Roman"/>
          <w:sz w:val="24"/>
          <w:szCs w:val="24"/>
        </w:rPr>
        <w:t xml:space="preserve"> и </w:t>
      </w:r>
      <w:r w:rsidRPr="00E96067">
        <w:rPr>
          <w:rFonts w:ascii="Times New Roman" w:hAnsi="Times New Roman" w:cs="Times New Roman"/>
          <w:sz w:val="24"/>
          <w:szCs w:val="24"/>
        </w:rPr>
        <w:sym w:font="Symbol" w:char="F062"/>
      </w:r>
      <w:r w:rsidRPr="00E96067">
        <w:rPr>
          <w:rFonts w:ascii="Times New Roman" w:hAnsi="Times New Roman" w:cs="Times New Roman"/>
          <w:sz w:val="24"/>
          <w:szCs w:val="24"/>
        </w:rPr>
        <w:t xml:space="preserve"> выполняется соотношение</w:t>
      </w:r>
    </w:p>
    <w:p w:rsidR="000451EC" w:rsidRPr="00E96067" w:rsidRDefault="000451EC" w:rsidP="00045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position w:val="-32"/>
          <w:sz w:val="24"/>
          <w:szCs w:val="24"/>
        </w:rPr>
        <w:object w:dxaOrig="1380" w:dyaOrig="760">
          <v:shape id="_x0000_i1039" type="#_x0000_t75" style="width:69pt;height:38.25pt" o:ole="">
            <v:imagedata r:id="rId36" o:title=""/>
          </v:shape>
          <o:OLEObject Type="Embed" ProgID="Equation.DSMT4" ShapeID="_x0000_i1039" DrawAspect="Content" ObjectID="_1553263199" r:id="rId37"/>
        </w:object>
      </w:r>
      <w:r w:rsidRPr="00E96067">
        <w:rPr>
          <w:rFonts w:ascii="Times New Roman" w:hAnsi="Times New Roman" w:cs="Times New Roman"/>
          <w:sz w:val="24"/>
          <w:szCs w:val="24"/>
        </w:rPr>
        <w:t xml:space="preserve">. </w:t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</w:r>
      <w:r w:rsidRPr="00E96067">
        <w:rPr>
          <w:rFonts w:ascii="Times New Roman" w:hAnsi="Times New Roman" w:cs="Times New Roman"/>
          <w:sz w:val="24"/>
          <w:szCs w:val="24"/>
        </w:rPr>
        <w:tab/>
        <w:t>(4)</w:t>
      </w:r>
    </w:p>
    <w:p w:rsidR="000451EC" w:rsidRPr="00E96067" w:rsidRDefault="000451EC" w:rsidP="000451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sz w:val="24"/>
          <w:szCs w:val="24"/>
        </w:rPr>
        <w:t>Решая совместно уравнени</w:t>
      </w:r>
      <w:r>
        <w:rPr>
          <w:rFonts w:ascii="Times New Roman" w:hAnsi="Times New Roman" w:cs="Times New Roman"/>
          <w:sz w:val="24"/>
          <w:szCs w:val="24"/>
        </w:rPr>
        <w:t>я (1), (2), (3) и (4) имеем:</w:t>
      </w:r>
    </w:p>
    <w:p w:rsidR="000451EC" w:rsidRPr="00E96067" w:rsidRDefault="000451EC" w:rsidP="0004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position w:val="-30"/>
          <w:sz w:val="24"/>
          <w:szCs w:val="24"/>
        </w:rPr>
        <w:object w:dxaOrig="999" w:dyaOrig="680">
          <v:shape id="_x0000_i1040" type="#_x0000_t75" style="width:59.25pt;height:39.75pt" o:ole="">
            <v:imagedata r:id="rId38" o:title=""/>
          </v:shape>
          <o:OLEObject Type="Embed" ProgID="Equation.DSMT4" ShapeID="_x0000_i1040" DrawAspect="Content" ObjectID="_1553263200" r:id="rId39"/>
        </w:object>
      </w:r>
      <w:r w:rsidRPr="00E96067">
        <w:rPr>
          <w:rFonts w:ascii="Times New Roman" w:hAnsi="Times New Roman" w:cs="Times New Roman"/>
          <w:sz w:val="24"/>
          <w:szCs w:val="24"/>
        </w:rPr>
        <w:t xml:space="preserve">;     </w:t>
      </w:r>
      <w:r w:rsidRPr="00E96067">
        <w:rPr>
          <w:rFonts w:ascii="Times New Roman" w:hAnsi="Times New Roman" w:cs="Times New Roman"/>
          <w:position w:val="-30"/>
          <w:sz w:val="24"/>
          <w:szCs w:val="24"/>
        </w:rPr>
        <w:object w:dxaOrig="920" w:dyaOrig="680">
          <v:shape id="_x0000_i1041" type="#_x0000_t75" style="width:54.75pt;height:39.75pt" o:ole="">
            <v:imagedata r:id="rId40" o:title=""/>
          </v:shape>
          <o:OLEObject Type="Embed" ProgID="Equation.DSMT4" ShapeID="_x0000_i1041" DrawAspect="Content" ObjectID="_1553263201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,       </w:t>
      </w:r>
      <w:r w:rsidRPr="00E96067">
        <w:rPr>
          <w:rFonts w:ascii="Times New Roman" w:hAnsi="Times New Roman" w:cs="Times New Roman"/>
          <w:position w:val="-30"/>
          <w:sz w:val="24"/>
          <w:szCs w:val="24"/>
        </w:rPr>
        <w:object w:dxaOrig="3640" w:dyaOrig="1020">
          <v:shape id="_x0000_i1042" type="#_x0000_t75" style="width:215.25pt;height:60pt" o:ole="">
            <v:imagedata r:id="rId42" o:title=""/>
          </v:shape>
          <o:OLEObject Type="Embed" ProgID="Equation.DSMT4" ShapeID="_x0000_i1042" DrawAspect="Content" ObjectID="_1553263202" r:id="rId43"/>
        </w:object>
      </w:r>
      <w:r w:rsidRPr="00E96067">
        <w:rPr>
          <w:rFonts w:ascii="Times New Roman" w:hAnsi="Times New Roman" w:cs="Times New Roman"/>
          <w:sz w:val="24"/>
          <w:szCs w:val="24"/>
        </w:rPr>
        <w:t>.</w:t>
      </w:r>
    </w:p>
    <w:p w:rsidR="000451EC" w:rsidRPr="00E96067" w:rsidRDefault="000451EC" w:rsidP="00045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sz w:val="24"/>
          <w:szCs w:val="24"/>
        </w:rPr>
        <w:t>Из полученного выражения найдем расстояние от поверхности воды до изображения лампы в зеркале.</w:t>
      </w:r>
    </w:p>
    <w:p w:rsidR="000451EC" w:rsidRPr="00E96067" w:rsidRDefault="000451EC" w:rsidP="00045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position w:val="-32"/>
          <w:sz w:val="24"/>
          <w:szCs w:val="24"/>
        </w:rPr>
        <w:object w:dxaOrig="4520" w:dyaOrig="760">
          <v:shape id="_x0000_i1043" type="#_x0000_t75" style="width:264.75pt;height:45pt" o:ole="">
            <v:imagedata r:id="rId44" o:title=""/>
          </v:shape>
          <o:OLEObject Type="Embed" ProgID="Equation.DSMT4" ShapeID="_x0000_i1043" DrawAspect="Content" ObjectID="_1553263203" r:id="rId45"/>
        </w:object>
      </w:r>
    </w:p>
    <w:p w:rsidR="000451EC" w:rsidRPr="009629CB" w:rsidRDefault="000451EC" w:rsidP="000451EC">
      <w:pPr>
        <w:spacing w:before="120" w:after="0" w:line="240" w:lineRule="auto"/>
        <w:ind w:left="70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067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E96067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E96067">
        <w:rPr>
          <w:rFonts w:ascii="Times New Roman" w:hAnsi="Times New Roman" w:cs="Times New Roman"/>
          <w:sz w:val="24"/>
          <w:szCs w:val="24"/>
        </w:rPr>
        <w:t> = 0,6 м</w:t>
      </w:r>
    </w:p>
    <w:p w:rsidR="00495AE5" w:rsidRPr="00B63B60" w:rsidRDefault="00495AE5">
      <w:pPr>
        <w:rPr>
          <w:rFonts w:ascii="Times New Roman" w:hAnsi="Times New Roman" w:cs="Times New Roman"/>
          <w:sz w:val="28"/>
          <w:szCs w:val="28"/>
        </w:rPr>
      </w:pPr>
    </w:p>
    <w:p w:rsidR="00495AE5" w:rsidRPr="00B63B60" w:rsidRDefault="00495AE5">
      <w:pPr>
        <w:rPr>
          <w:rFonts w:ascii="Times New Roman" w:hAnsi="Times New Roman" w:cs="Times New Roman"/>
          <w:sz w:val="28"/>
          <w:szCs w:val="28"/>
        </w:rPr>
      </w:pPr>
    </w:p>
    <w:p w:rsidR="00452B34" w:rsidRPr="00B63B60" w:rsidRDefault="00452B34">
      <w:pPr>
        <w:rPr>
          <w:rFonts w:ascii="Times New Roman" w:hAnsi="Times New Roman" w:cs="Times New Roman"/>
          <w:sz w:val="24"/>
          <w:szCs w:val="24"/>
        </w:rPr>
      </w:pPr>
    </w:p>
    <w:p w:rsidR="00452B34" w:rsidRPr="00B63B60" w:rsidRDefault="00452B34">
      <w:pPr>
        <w:rPr>
          <w:rFonts w:ascii="Times New Roman" w:hAnsi="Times New Roman" w:cs="Times New Roman"/>
          <w:sz w:val="24"/>
          <w:szCs w:val="24"/>
        </w:rPr>
      </w:pPr>
    </w:p>
    <w:sectPr w:rsidR="00452B34" w:rsidRPr="00B63B60" w:rsidSect="00FF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0F1"/>
    <w:multiLevelType w:val="hybridMultilevel"/>
    <w:tmpl w:val="A61E6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501"/>
    <w:multiLevelType w:val="hybridMultilevel"/>
    <w:tmpl w:val="A560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3DB"/>
    <w:multiLevelType w:val="hybridMultilevel"/>
    <w:tmpl w:val="6088B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399D"/>
    <w:multiLevelType w:val="multilevel"/>
    <w:tmpl w:val="09A8C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6A166F"/>
    <w:multiLevelType w:val="hybridMultilevel"/>
    <w:tmpl w:val="40183E9E"/>
    <w:lvl w:ilvl="0" w:tplc="9FD431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7106"/>
    <w:multiLevelType w:val="hybridMultilevel"/>
    <w:tmpl w:val="2A58D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D570F"/>
    <w:multiLevelType w:val="hybridMultilevel"/>
    <w:tmpl w:val="867A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1860"/>
    <w:rsid w:val="000451EC"/>
    <w:rsid w:val="00085D68"/>
    <w:rsid w:val="000A7A79"/>
    <w:rsid w:val="00130705"/>
    <w:rsid w:val="001D0B16"/>
    <w:rsid w:val="002676F0"/>
    <w:rsid w:val="002B1B4F"/>
    <w:rsid w:val="00393CA3"/>
    <w:rsid w:val="00395076"/>
    <w:rsid w:val="003B4485"/>
    <w:rsid w:val="00452B34"/>
    <w:rsid w:val="00495AE5"/>
    <w:rsid w:val="005110E0"/>
    <w:rsid w:val="005D3EE3"/>
    <w:rsid w:val="00612D4E"/>
    <w:rsid w:val="0061689B"/>
    <w:rsid w:val="006B1860"/>
    <w:rsid w:val="006C22A4"/>
    <w:rsid w:val="007B5A55"/>
    <w:rsid w:val="007D4452"/>
    <w:rsid w:val="007D6250"/>
    <w:rsid w:val="008C7017"/>
    <w:rsid w:val="008E2B0D"/>
    <w:rsid w:val="00A34EC7"/>
    <w:rsid w:val="00A77C13"/>
    <w:rsid w:val="00B63B60"/>
    <w:rsid w:val="00BF2486"/>
    <w:rsid w:val="00C01B3D"/>
    <w:rsid w:val="00E54375"/>
    <w:rsid w:val="00E8742E"/>
    <w:rsid w:val="00F02E2F"/>
    <w:rsid w:val="00F3575D"/>
    <w:rsid w:val="00F822BB"/>
    <w:rsid w:val="00FB26B7"/>
    <w:rsid w:val="00FC3407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45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44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A7A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jpeg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10</cp:revision>
  <cp:lastPrinted>2017-03-27T10:17:00Z</cp:lastPrinted>
  <dcterms:created xsi:type="dcterms:W3CDTF">2017-04-09T10:52:00Z</dcterms:created>
  <dcterms:modified xsi:type="dcterms:W3CDTF">2017-04-09T13:13:00Z</dcterms:modified>
</cp:coreProperties>
</file>