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50F" w:rsidRPr="004D7A73" w:rsidRDefault="0018250F" w:rsidP="0018250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10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10"/>
        </w:rPr>
        <w:t>РЕЗУЛЬТАТЫ САМООБСЛЕДОВАНИЯ</w:t>
      </w:r>
    </w:p>
    <w:p w:rsidR="0018250F" w:rsidRDefault="0018250F" w:rsidP="0018250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25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</w:t>
      </w:r>
    </w:p>
    <w:p w:rsidR="0018250F" w:rsidRPr="0018250F" w:rsidRDefault="0018250F" w:rsidP="0018250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1825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«Удмуртский государственный университет»</w:t>
      </w:r>
      <w:r w:rsidRPr="001825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</w:p>
    <w:p w:rsidR="0018250F" w:rsidRDefault="0018250F" w:rsidP="0018250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7A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 декабря 2020 года</w:t>
      </w:r>
    </w:p>
    <w:p w:rsidR="0018250F" w:rsidRDefault="0018250F" w:rsidP="0018250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673"/>
        <w:gridCol w:w="142"/>
        <w:gridCol w:w="28"/>
        <w:gridCol w:w="3764"/>
        <w:gridCol w:w="37"/>
        <w:gridCol w:w="251"/>
        <w:gridCol w:w="1450"/>
        <w:gridCol w:w="28"/>
        <w:gridCol w:w="1255"/>
        <w:gridCol w:w="2691"/>
        <w:gridCol w:w="1407"/>
        <w:gridCol w:w="6"/>
        <w:gridCol w:w="850"/>
        <w:gridCol w:w="1270"/>
        <w:gridCol w:w="1424"/>
      </w:tblGrid>
      <w:tr w:rsidR="0018250F" w:rsidRPr="004D7A73" w:rsidTr="007E1531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Требуемая информация</w:t>
            </w:r>
          </w:p>
        </w:tc>
        <w:tc>
          <w:tcPr>
            <w:tcW w:w="10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Данные</w:t>
            </w:r>
          </w:p>
        </w:tc>
      </w:tr>
      <w:tr w:rsidR="0018250F" w:rsidRPr="004D7A73" w:rsidTr="007E1531">
        <w:trPr>
          <w:trHeight w:val="20"/>
        </w:trPr>
        <w:tc>
          <w:tcPr>
            <w:tcW w:w="152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Информационно-телекоммуникационная инфраструктура</w:t>
            </w:r>
          </w:p>
        </w:tc>
      </w:tr>
      <w:tr w:rsidR="0018250F" w:rsidRPr="004D7A73" w:rsidTr="007E1531">
        <w:trPr>
          <w:trHeight w:val="2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0F" w:rsidRPr="004D7A73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60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0F" w:rsidRPr="007B238C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B23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Количество автоматизированных рабочих мест на 1 работника:</w:t>
            </w:r>
          </w:p>
        </w:tc>
      </w:tr>
      <w:tr w:rsidR="0018250F" w:rsidRPr="004D7A73" w:rsidTr="007E1531">
        <w:trPr>
          <w:trHeight w:val="20"/>
        </w:trPr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Pr="007B238C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23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2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Pr="007B238C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4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сотрудника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административно-управленческого персонала (АУП)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5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Формула расчета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Результат</w:t>
            </w:r>
          </w:p>
        </w:tc>
      </w:tr>
      <w:tr w:rsidR="0018250F" w:rsidRPr="004D7A73" w:rsidTr="007E1531">
        <w:trPr>
          <w:trHeight w:val="20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0F" w:rsidRPr="007B238C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0F" w:rsidRPr="007B238C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50F" w:rsidRPr="007B238C" w:rsidRDefault="0018250F" w:rsidP="007E1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Pr="008D44AF" w:rsidRDefault="0018250F" w:rsidP="007E1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  <w:p w:rsidR="0018250F" w:rsidRPr="008D44AF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</w:rPr>
                      <m:t>293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</w:rPr>
                      <m:t>367</m:t>
                    </m:r>
                  </m:den>
                </m:f>
              </m:oMath>
            </m:oMathPara>
          </w:p>
          <w:p w:rsidR="0018250F" w:rsidRPr="00551F4D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18250F" w:rsidRPr="004D7A73" w:rsidRDefault="0018250F" w:rsidP="007E1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0,8</w:t>
            </w:r>
          </w:p>
        </w:tc>
      </w:tr>
      <w:tr w:rsidR="0018250F" w:rsidRPr="004D7A73" w:rsidTr="007E1531">
        <w:trPr>
          <w:trHeight w:val="20"/>
        </w:trPr>
        <w:tc>
          <w:tcPr>
            <w:tcW w:w="6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250F" w:rsidRPr="007B238C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23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7B23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2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250F" w:rsidRPr="007B238C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4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сотрудника </w:t>
            </w:r>
            <w:r w:rsidRPr="008D44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инженерно-технического персонала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(ИТП)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8250F" w:rsidRPr="004D7A73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8250F" w:rsidRPr="004D7A73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Формула расчета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8250F" w:rsidRPr="004D7A73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Результат</w:t>
            </w:r>
          </w:p>
        </w:tc>
      </w:tr>
      <w:tr w:rsidR="0018250F" w:rsidRPr="004D7A73" w:rsidTr="007E1531">
        <w:trPr>
          <w:trHeight w:val="20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0F" w:rsidRPr="007B238C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0F" w:rsidRPr="007B238C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50F" w:rsidRPr="007B238C" w:rsidRDefault="0018250F" w:rsidP="007E1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0F" w:rsidRDefault="0018250F" w:rsidP="007E1531">
            <w:pPr>
              <w:tabs>
                <w:tab w:val="left" w:pos="5245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250F" w:rsidRPr="008D44AF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</w:rPr>
                      <m:t xml:space="preserve">99 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</w:rPr>
                      <m:t>99</m:t>
                    </m:r>
                  </m:den>
                </m:f>
              </m:oMath>
            </m:oMathPara>
          </w:p>
          <w:p w:rsidR="0018250F" w:rsidRPr="00551F4D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18250F" w:rsidRPr="004D7A73" w:rsidRDefault="0018250F" w:rsidP="007E1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18250F" w:rsidRPr="004D7A73" w:rsidTr="007E1531">
        <w:trPr>
          <w:trHeight w:val="20"/>
        </w:trPr>
        <w:tc>
          <w:tcPr>
            <w:tcW w:w="6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250F" w:rsidRPr="007B238C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23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7B23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2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250F" w:rsidRPr="00566452" w:rsidRDefault="0018250F" w:rsidP="007E1531">
            <w:pPr>
              <w:tabs>
                <w:tab w:val="left" w:pos="5245"/>
              </w:tabs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4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сотрудника </w:t>
            </w:r>
            <w:r w:rsidRPr="00673A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профессорско-преподавательским состав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 (</w:t>
            </w:r>
            <w:r w:rsidRPr="005664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ППС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8250F" w:rsidRPr="004D7A73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8250F" w:rsidRPr="004D7A73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Формула расчета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8250F" w:rsidRPr="004D7A73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Результат</w:t>
            </w:r>
          </w:p>
        </w:tc>
      </w:tr>
      <w:tr w:rsidR="0018250F" w:rsidRPr="004D7A73" w:rsidTr="007E1531">
        <w:trPr>
          <w:trHeight w:val="20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0F" w:rsidRPr="007B238C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0F" w:rsidRPr="007B238C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50F" w:rsidRPr="007B238C" w:rsidRDefault="0018250F" w:rsidP="007E1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8250F" w:rsidRPr="008D44AF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</w:rPr>
                      <m:t>402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</w:rPr>
                      <m:t>800</m:t>
                    </m:r>
                  </m:den>
                </m:f>
              </m:oMath>
            </m:oMathPara>
          </w:p>
          <w:p w:rsidR="0018250F" w:rsidRPr="008D44AF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18250F" w:rsidRPr="004D7A73" w:rsidRDefault="0018250F" w:rsidP="007E1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</w:tr>
      <w:tr w:rsidR="0018250F" w:rsidRPr="004D7A73" w:rsidTr="007E1531">
        <w:trPr>
          <w:trHeight w:val="20"/>
        </w:trPr>
        <w:tc>
          <w:tcPr>
            <w:tcW w:w="6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250F" w:rsidRPr="007B238C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23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7B23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2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250F" w:rsidRPr="007B238C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научного работника (</w:t>
            </w:r>
            <w:r w:rsidRPr="005664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8250F" w:rsidRPr="004D7A73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8250F" w:rsidRPr="004D7A73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Формула расчета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8250F" w:rsidRPr="004D7A73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Результат</w:t>
            </w:r>
          </w:p>
        </w:tc>
      </w:tr>
      <w:tr w:rsidR="0018250F" w:rsidRPr="004D7A73" w:rsidTr="007E1531">
        <w:trPr>
          <w:trHeight w:val="20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50F" w:rsidRPr="007B238C" w:rsidRDefault="0018250F" w:rsidP="007E1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0F" w:rsidRDefault="0018250F" w:rsidP="007E1531">
            <w:pPr>
              <w:tabs>
                <w:tab w:val="left" w:pos="5245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250F" w:rsidRPr="008D44AF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</w:rPr>
                      <m:t>33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</w:rPr>
                      <m:t>33</m:t>
                    </m:r>
                  </m:den>
                </m:f>
              </m:oMath>
            </m:oMathPara>
          </w:p>
          <w:p w:rsidR="0018250F" w:rsidRPr="008D44AF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18250F" w:rsidRPr="004D7A73" w:rsidRDefault="0018250F" w:rsidP="007E1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18250F" w:rsidRPr="004D7A73" w:rsidTr="007E1531">
        <w:trPr>
          <w:trHeight w:val="450"/>
        </w:trPr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Pr="004D7A73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22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B23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Доля АРМ, подключенных к ЛВС, в общем количестве АРМ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50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Формула расчета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Результат</w:t>
            </w:r>
          </w:p>
        </w:tc>
      </w:tr>
      <w:tr w:rsidR="0018250F" w:rsidRPr="004D7A73" w:rsidTr="007E1531">
        <w:trPr>
          <w:trHeight w:val="450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0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8250F" w:rsidRPr="004D7A73" w:rsidTr="007E1531">
        <w:trPr>
          <w:trHeight w:val="20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Pr="004D7A73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Pr="007B238C" w:rsidRDefault="0018250F" w:rsidP="007E1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250F" w:rsidRPr="007B238C" w:rsidRDefault="0018250F" w:rsidP="007E1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sz w:val="24"/>
                        <w:szCs w:val="24"/>
                      </w:rPr>
                      <m:t>2102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sz w:val="24"/>
                        <w:szCs w:val="24"/>
                      </w:rPr>
                      <m:t>2242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</w:rPr>
                  <m:t>*100</m:t>
                </m:r>
              </m:oMath>
            </m:oMathPara>
          </w:p>
          <w:p w:rsidR="0018250F" w:rsidRPr="007B238C" w:rsidRDefault="0018250F" w:rsidP="007E1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250F" w:rsidRPr="004D7A73" w:rsidRDefault="0018250F" w:rsidP="007E1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94 %</w:t>
            </w:r>
          </w:p>
        </w:tc>
      </w:tr>
      <w:tr w:rsidR="0018250F" w:rsidRPr="004D7A73" w:rsidTr="007E1531">
        <w:trPr>
          <w:trHeight w:val="20"/>
        </w:trPr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Pr="004D7A73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2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Максимальная скорость доступа к </w:t>
            </w:r>
            <w:r w:rsidRPr="00ED5F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сети </w:t>
            </w:r>
            <w:r w:rsidRPr="004D7A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(тип подключения)</w:t>
            </w:r>
            <w:r w:rsidRPr="004D7A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Формула расчета</w:t>
            </w:r>
          </w:p>
        </w:tc>
        <w:tc>
          <w:tcPr>
            <w:tcW w:w="4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Адрес</w:t>
            </w:r>
          </w:p>
          <w:p w:rsidR="0018250F" w:rsidRPr="004D7A73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Результат</w:t>
            </w:r>
          </w:p>
        </w:tc>
      </w:tr>
      <w:tr w:rsidR="0018250F" w:rsidRPr="004D7A73" w:rsidTr="007E1531">
        <w:trPr>
          <w:trHeight w:val="20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Pr="004D7A73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Мбит/сек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Pr="004D7A73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4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Pr="000D7D67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Ижевск, ул. Университетская, 1, корп. 6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Pr="000D7D67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0D7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8250F" w:rsidRPr="004D7A73" w:rsidTr="007E1531">
        <w:trPr>
          <w:trHeight w:val="20"/>
        </w:trPr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Pr="004D7A73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2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Использование "Облачных" сервисов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Формула расчета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Результат</w:t>
            </w:r>
          </w:p>
        </w:tc>
      </w:tr>
      <w:tr w:rsidR="0018250F" w:rsidRPr="004D7A73" w:rsidTr="007E1531">
        <w:trPr>
          <w:trHeight w:val="20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Pr="004D7A73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6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Pr="004D7A73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18250F" w:rsidRPr="004D7A73" w:rsidTr="007E1531">
        <w:trPr>
          <w:trHeight w:val="20"/>
        </w:trPr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Pr="004D7A73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2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них размещение в "облаке" программного обеспечения для управления взаимоотношениями с клиентами (CRM), использование вычислительных мощностей для запуска собственного программного обеспечения или как "облачный" вычислительный сервис</w:t>
            </w:r>
          </w:p>
          <w:p w:rsidR="0018250F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8250F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8250F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Формула расчета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Результат</w:t>
            </w:r>
          </w:p>
        </w:tc>
      </w:tr>
      <w:tr w:rsidR="0018250F" w:rsidRPr="004D7A73" w:rsidTr="007E1531">
        <w:trPr>
          <w:trHeight w:val="20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Pr="004D7A73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6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Pr="004D7A73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18250F" w:rsidRPr="004D7A73" w:rsidTr="007E1531">
        <w:trPr>
          <w:trHeight w:val="450"/>
        </w:trPr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Pr="004D7A73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2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Доля учебных аудиторий, оснащённых мультимедийным презентационным оборудованием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Формула расчета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8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Номер помещения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Наименования оборудования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Результат</w:t>
            </w:r>
          </w:p>
        </w:tc>
      </w:tr>
      <w:tr w:rsidR="0018250F" w:rsidRPr="004D7A73" w:rsidTr="007E1531">
        <w:trPr>
          <w:trHeight w:val="450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8250F" w:rsidRPr="004D7A73" w:rsidTr="007E1531">
        <w:trPr>
          <w:trHeight w:val="20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Pr="004D7A73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9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0F" w:rsidRDefault="0018250F" w:rsidP="007E153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</w:p>
          <w:p w:rsidR="0018250F" w:rsidRPr="00D432D2" w:rsidRDefault="0018250F" w:rsidP="007E153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color w:val="000000" w:themeColor="text1"/>
                    <w:sz w:val="24"/>
                    <w:szCs w:val="24"/>
                    <w:lang w:eastAsia="ru-RU"/>
                  </w:rPr>
                  <m:t xml:space="preserve">M= </m:t>
                </m:r>
                <m:f>
                  <m:fPr>
                    <m:ctrlPr>
                      <w:rPr>
                        <w:rFonts w:ascii="Cambria Math" w:eastAsia="Times New Roman" w:hAnsi="Cambria Math" w:cs="Calibri"/>
                        <w:i/>
                        <w:color w:val="000000" w:themeColor="text1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Calibri"/>
                        <w:color w:val="000000" w:themeColor="text1"/>
                        <w:sz w:val="24"/>
                        <w:szCs w:val="24"/>
                        <w:lang w:eastAsia="ru-RU"/>
                      </w:rPr>
                      <m:t>168</m:t>
                    </m:r>
                  </m:num>
                  <m:den>
                    <m:r>
                      <w:rPr>
                        <w:rFonts w:ascii="Cambria Math" w:eastAsia="Times New Roman" w:hAnsi="Cambria Math" w:cs="Calibri"/>
                        <w:color w:val="000000" w:themeColor="text1"/>
                        <w:sz w:val="24"/>
                        <w:szCs w:val="24"/>
                        <w:lang w:eastAsia="ru-RU"/>
                      </w:rPr>
                      <m:t>373</m:t>
                    </m:r>
                  </m:den>
                </m:f>
                <m:r>
                  <w:rPr>
                    <w:rFonts w:ascii="Cambria Math" w:eastAsia="Times New Roman" w:hAnsi="Cambria Math" w:cs="Calibri"/>
                    <w:color w:val="000000" w:themeColor="text1"/>
                    <w:sz w:val="24"/>
                    <w:szCs w:val="24"/>
                    <w:lang w:eastAsia="ru-RU"/>
                  </w:rPr>
                  <m:t>× 100</m:t>
                </m:r>
              </m:oMath>
            </m:oMathPara>
          </w:p>
          <w:p w:rsidR="0018250F" w:rsidRPr="004D7A73" w:rsidRDefault="0018250F" w:rsidP="007E153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</w:p>
          <w:p w:rsidR="0018250F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18250F" w:rsidRPr="004D7A73" w:rsidRDefault="0018250F" w:rsidP="007E153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Pr="000F52D2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Список аудиторий в отдельном файле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Pr="004D7A73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Pr="004D7A73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  <w:r w:rsidRPr="004D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18250F" w:rsidRPr="004D7A73" w:rsidTr="007E1531">
        <w:trPr>
          <w:trHeight w:val="20"/>
        </w:trPr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Pr="004D7A73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2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Использование предоставляемых третьей стороной операционных систем с открытым исходным кодом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Формула расчета</w:t>
            </w:r>
          </w:p>
        </w:tc>
        <w:tc>
          <w:tcPr>
            <w:tcW w:w="3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Наименования систем</w:t>
            </w:r>
          </w:p>
        </w:tc>
      </w:tr>
      <w:tr w:rsidR="0018250F" w:rsidRPr="004D7A73" w:rsidTr="007E1531">
        <w:trPr>
          <w:trHeight w:val="20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Pr="004D7A73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Pr="004D7A73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3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Pr="004D7A73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  <w:r w:rsidRPr="004D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Pr="00BA3FA4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Linux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РЕД ОС</w:t>
            </w:r>
          </w:p>
        </w:tc>
      </w:tr>
      <w:tr w:rsidR="0018250F" w:rsidRPr="004D7A73" w:rsidTr="007E1531">
        <w:trPr>
          <w:trHeight w:val="2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Pr="004D7A73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1460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Сведения по системе СКС</w:t>
            </w:r>
          </w:p>
        </w:tc>
      </w:tr>
      <w:tr w:rsidR="0018250F" w:rsidRPr="004D7A73" w:rsidTr="007E1531">
        <w:trPr>
          <w:trHeight w:val="20"/>
        </w:trPr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Pr="004D7A73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2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Наличие существующей системы СКС и возможность ее модернизации, количество портов СКС (всего)</w:t>
            </w:r>
          </w:p>
        </w:tc>
        <w:tc>
          <w:tcPr>
            <w:tcW w:w="1038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8250F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Корпус № 1 </w:t>
            </w:r>
            <w:r w:rsidRPr="000D7D6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: СКС отсутствует. Требуется новое строительство.</w:t>
            </w:r>
          </w:p>
          <w:p w:rsidR="0018250F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Корпус № 2 </w:t>
            </w:r>
            <w:r w:rsidRPr="002E1A2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: СКС отсутствует. Требуется новое строительство.</w:t>
            </w:r>
          </w:p>
          <w:p w:rsidR="0018250F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Корпус № 3 </w:t>
            </w:r>
            <w:r w:rsidRPr="002E1A2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: СКС отсутствует. Требуется новое строительство.</w:t>
            </w:r>
          </w:p>
          <w:p w:rsidR="0018250F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Корпус № 4 </w:t>
            </w:r>
            <w:r w:rsidRPr="002E1A2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: СКС отсутствует. Требуется новое строительство.</w:t>
            </w:r>
          </w:p>
          <w:p w:rsidR="0018250F" w:rsidRPr="000D7D67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Корпус № 5 </w:t>
            </w:r>
            <w:r w:rsidRPr="002E1A2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: СКС отсутствует. Требуется новое строительство.</w:t>
            </w:r>
          </w:p>
          <w:p w:rsidR="0018250F" w:rsidRPr="000D7D67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Корпус № 6 </w:t>
            </w:r>
            <w:r w:rsidRPr="002E1A2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: СКС отсутствует. Требуется новое строительство.</w:t>
            </w:r>
          </w:p>
          <w:p w:rsidR="0018250F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Корпус № 7 </w:t>
            </w:r>
            <w:r w:rsidRPr="002E1A2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: СКС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построена частично </w:t>
            </w:r>
            <w:r w:rsidRPr="002E1A2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в составе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 192 </w:t>
            </w:r>
            <w:r w:rsidRPr="002E1A2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портов. Срок службы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 10 </w:t>
            </w:r>
            <w:r w:rsidRPr="002E1A2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лет.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Возможна модернизация</w:t>
            </w:r>
            <w:r w:rsidRPr="002E1A2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18250F" w:rsidRPr="000D7D67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Научная библиотека  </w:t>
            </w:r>
            <w:r w:rsidRPr="002E1A2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: СКС в составе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1152   порта</w:t>
            </w:r>
            <w:r w:rsidRPr="002E1A2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. Срок службы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15 </w:t>
            </w:r>
            <w:r w:rsidRPr="002E1A2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лет.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Модернизация  не требуется.</w:t>
            </w:r>
          </w:p>
          <w:p w:rsidR="0018250F" w:rsidRPr="000D7D67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Общежитие</w:t>
            </w:r>
            <w:r w:rsidRPr="002E1A2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1</w:t>
            </w:r>
            <w:r w:rsidRPr="002E1A2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: СКС отсутствует. Требуется новое строительство.</w:t>
            </w:r>
          </w:p>
          <w:p w:rsidR="0018250F" w:rsidRPr="000D7D67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Общежитие № 2</w:t>
            </w:r>
            <w:r w:rsidRPr="002E1A2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: СКС отсутствует. Требуется новое строительство.</w:t>
            </w:r>
          </w:p>
          <w:p w:rsidR="0018250F" w:rsidRPr="000D7D67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Общежитие № 3</w:t>
            </w:r>
            <w:r w:rsidRPr="002E1A2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: СКС отсутствует. Требуется новое строительство.</w:t>
            </w:r>
          </w:p>
          <w:p w:rsidR="0018250F" w:rsidRPr="000D7D67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Общежитие № 4</w:t>
            </w:r>
            <w:r w:rsidRPr="002E1A2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: СКС отсутствует. Требуется новое строительство.</w:t>
            </w:r>
          </w:p>
          <w:p w:rsidR="0018250F" w:rsidRPr="000D7D67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2E1A2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Обще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житие № 5</w:t>
            </w:r>
            <w:r w:rsidRPr="002E1A2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: СКС отсутствует. Требуется новое строительство.</w:t>
            </w:r>
          </w:p>
        </w:tc>
      </w:tr>
      <w:tr w:rsidR="0018250F" w:rsidRPr="004D7A73" w:rsidTr="007E1531">
        <w:trPr>
          <w:trHeight w:val="20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8250F" w:rsidRPr="004D7A73" w:rsidTr="007E1531">
        <w:trPr>
          <w:trHeight w:val="450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1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8250F" w:rsidRPr="004D7A73" w:rsidTr="007E1531">
        <w:trPr>
          <w:trHeight w:val="450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8250F" w:rsidRPr="004D7A73" w:rsidTr="007E1531">
        <w:trPr>
          <w:trHeight w:val="20"/>
        </w:trPr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Pr="004D7A73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7.2.</w:t>
            </w:r>
          </w:p>
        </w:tc>
        <w:tc>
          <w:tcPr>
            <w:tcW w:w="422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Категория установленной на объекте СКС (по маркировке медного UTP-кабеля, маркировке патч-панелей, информационных розеток).</w:t>
            </w:r>
          </w:p>
        </w:tc>
        <w:tc>
          <w:tcPr>
            <w:tcW w:w="1038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Все сегменты: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5е</w:t>
            </w:r>
          </w:p>
        </w:tc>
      </w:tr>
      <w:tr w:rsidR="0018250F" w:rsidRPr="004D7A73" w:rsidTr="007E1531">
        <w:trPr>
          <w:trHeight w:val="20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Категория информационных розеток, панелей и кабеля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 5е</w:t>
            </w:r>
            <w:r w:rsidRPr="004D7A7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</w:p>
        </w:tc>
      </w:tr>
      <w:tr w:rsidR="0018250F" w:rsidRPr="004D7A73" w:rsidTr="007E1531">
        <w:trPr>
          <w:trHeight w:val="20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Категория кабеля для телефонной сети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5е</w:t>
            </w:r>
            <w:r w:rsidRPr="004D7A7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;</w:t>
            </w:r>
          </w:p>
        </w:tc>
      </w:tr>
      <w:tr w:rsidR="0018250F" w:rsidRPr="004D7A73" w:rsidTr="007E1531">
        <w:trPr>
          <w:trHeight w:val="20"/>
        </w:trPr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Pr="004D7A73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22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Тип магистрального кабеля (оптика или UTP-кабель, их характеристики)</w:t>
            </w:r>
          </w:p>
        </w:tc>
        <w:tc>
          <w:tcPr>
            <w:tcW w:w="1038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В качестве магистральн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ого кабеля используется  одномодовый и</w:t>
            </w:r>
            <w:r w:rsidRPr="004D7A7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многомодовый, бронированный, самонесущий, волоконно-оптический кабель, с количеством жил от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4D7A7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D7A7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4D7A7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18250F" w:rsidRPr="004D7A73" w:rsidTr="007E1531">
        <w:trPr>
          <w:trHeight w:val="20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Прокладка магистралей от здания к зданию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D7A7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осуществляется по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воздуху, с крыши на крышу.</w:t>
            </w:r>
          </w:p>
        </w:tc>
      </w:tr>
      <w:tr w:rsidR="0018250F" w:rsidRPr="004D7A73" w:rsidTr="007E1531">
        <w:trPr>
          <w:trHeight w:val="2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Pr="004D7A73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4D7A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Способ установки информационных розеток на рабочих местах (в кабель-канал, скрыто в стену)</w:t>
            </w:r>
          </w:p>
        </w:tc>
        <w:tc>
          <w:tcPr>
            <w:tcW w:w="10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В основном на одно рабочее место установлена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2 информационных розетки </w:t>
            </w:r>
            <w:r w:rsidRPr="004D7A7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RJ-45. Основной способ установки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информационных розеток </w:t>
            </w:r>
            <w:r w:rsidRPr="004D7A7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в пластиковый кабел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ь-канал различного типа-размера.</w:t>
            </w:r>
          </w:p>
        </w:tc>
      </w:tr>
      <w:tr w:rsidR="0018250F" w:rsidRPr="004D7A73" w:rsidTr="007E1531">
        <w:trPr>
          <w:trHeight w:val="2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Pr="004D7A73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4D7A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Наличие/отсутствие информационных розеток для смежных систем (Wi-Fi, системы безопасности и пр.), их отображение на структурной схеме (да, нет)</w:t>
            </w:r>
          </w:p>
        </w:tc>
        <w:tc>
          <w:tcPr>
            <w:tcW w:w="10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Отсутствуют.</w:t>
            </w:r>
          </w:p>
        </w:tc>
      </w:tr>
      <w:tr w:rsidR="0018250F" w:rsidRPr="004D7A73" w:rsidTr="007E1531">
        <w:trPr>
          <w:trHeight w:val="2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Pr="004D7A73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4D7A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Наличие/отсутствие на объекте рабочей/исполнительной документации</w:t>
            </w:r>
          </w:p>
        </w:tc>
        <w:tc>
          <w:tcPr>
            <w:tcW w:w="10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Присутствует частично.</w:t>
            </w:r>
          </w:p>
        </w:tc>
      </w:tr>
      <w:tr w:rsidR="0018250F" w:rsidRPr="004D7A73" w:rsidTr="007E1531">
        <w:trPr>
          <w:trHeight w:val="2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Pr="004D7A73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60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Сведения по системе ЛВС</w:t>
            </w:r>
          </w:p>
        </w:tc>
      </w:tr>
      <w:tr w:rsidR="0018250F" w:rsidRPr="004D7A73" w:rsidTr="007E1531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Pr="004D7A73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Наличие/отсутствие на объекте рабочей/исполнительной документации (структурные и логические схемы сети, перечень активного оборудования)</w:t>
            </w:r>
          </w:p>
        </w:tc>
        <w:tc>
          <w:tcPr>
            <w:tcW w:w="10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C346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Присутствует частично.</w:t>
            </w:r>
          </w:p>
        </w:tc>
      </w:tr>
      <w:tr w:rsidR="0018250F" w:rsidRPr="004D7A73" w:rsidTr="007E1531">
        <w:trPr>
          <w:trHeight w:val="2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Pr="004D7A73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4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Топология существующей системы ЛВС</w:t>
            </w:r>
          </w:p>
        </w:tc>
        <w:tc>
          <w:tcPr>
            <w:tcW w:w="10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Схема в прилагаемом файле.</w:t>
            </w:r>
          </w:p>
        </w:tc>
      </w:tr>
      <w:tr w:rsidR="0018250F" w:rsidRPr="004D7A73" w:rsidTr="007E1531">
        <w:trPr>
          <w:trHeight w:val="20"/>
        </w:trPr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Pr="004D7A73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4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Наличие сегментов ЛВС:</w:t>
            </w:r>
          </w:p>
        </w:tc>
        <w:tc>
          <w:tcPr>
            <w:tcW w:w="1038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18250F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Да, отдельные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t>VLAN</w:t>
            </w:r>
            <w:r w:rsidRPr="00401F9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ы</w:t>
            </w:r>
          </w:p>
          <w:p w:rsidR="0018250F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Да, отдельный VLAN</w:t>
            </w:r>
          </w:p>
          <w:p w:rsidR="0018250F" w:rsidRPr="00401F9A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B3A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Да, отдельные VLAN-ы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t>Trunk</w:t>
            </w:r>
          </w:p>
          <w:p w:rsidR="0018250F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Да, отдельные</w:t>
            </w:r>
            <w:r w:rsidRPr="009B3A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VLAN-ы</w:t>
            </w:r>
          </w:p>
          <w:p w:rsidR="0018250F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B3A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Да, отдельные VLAN-ы</w:t>
            </w:r>
          </w:p>
          <w:p w:rsidR="0018250F" w:rsidRPr="009B3A41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8250F" w:rsidRPr="004D7A73" w:rsidTr="007E1531">
        <w:trPr>
          <w:trHeight w:val="20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Сегмент пользователей</w:t>
            </w:r>
          </w:p>
        </w:tc>
        <w:tc>
          <w:tcPr>
            <w:tcW w:w="1038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8250F" w:rsidRPr="004D7A73" w:rsidTr="007E1531">
        <w:trPr>
          <w:trHeight w:val="20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Служебный сегмент сети</w:t>
            </w:r>
          </w:p>
        </w:tc>
        <w:tc>
          <w:tcPr>
            <w:tcW w:w="1038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8250F" w:rsidRPr="004D7A73" w:rsidTr="007E1531">
        <w:trPr>
          <w:trHeight w:val="20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Магистральный сегмент сети</w:t>
            </w:r>
          </w:p>
        </w:tc>
        <w:tc>
          <w:tcPr>
            <w:tcW w:w="1038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8250F" w:rsidRPr="004D7A73" w:rsidTr="007E1531">
        <w:trPr>
          <w:trHeight w:val="20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Серверный сегмент сети</w:t>
            </w:r>
          </w:p>
        </w:tc>
        <w:tc>
          <w:tcPr>
            <w:tcW w:w="1038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8250F" w:rsidRPr="004D7A73" w:rsidTr="007E1531">
        <w:trPr>
          <w:trHeight w:val="20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Сегменты смежных систем Wi-Fi, IP-телефония, видеонаблюдение</w:t>
            </w:r>
          </w:p>
        </w:tc>
        <w:tc>
          <w:tcPr>
            <w:tcW w:w="1038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8250F" w:rsidRPr="004D7A73" w:rsidTr="007E1531">
        <w:trPr>
          <w:trHeight w:val="20"/>
        </w:trPr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Pr="004D7A73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4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Адресное пространство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4D7A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используемое в системе ЛВС адреса сети, выделяется ли отдельное адресное пространство для:</w:t>
            </w:r>
          </w:p>
        </w:tc>
        <w:tc>
          <w:tcPr>
            <w:tcW w:w="1038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Pr="00401F9A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18250F" w:rsidRPr="00401F9A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192.168.0.0/16</w:t>
            </w:r>
          </w:p>
          <w:p w:rsidR="0018250F" w:rsidRPr="00401F9A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10.0.0.0/8</w:t>
            </w:r>
          </w:p>
          <w:p w:rsidR="0018250F" w:rsidRPr="00401F9A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18250F" w:rsidRPr="009B3A41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Да. </w:t>
            </w:r>
          </w:p>
          <w:p w:rsidR="0018250F" w:rsidRPr="009B3A41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B3A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Да.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18250F" w:rsidRPr="009B3A41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B3A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Да.</w:t>
            </w:r>
          </w:p>
          <w:p w:rsidR="0018250F" w:rsidRPr="009B3A41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B3A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Да.</w:t>
            </w:r>
          </w:p>
          <w:p w:rsidR="0018250F" w:rsidRPr="009B3A41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B3A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Да.</w:t>
            </w:r>
          </w:p>
        </w:tc>
      </w:tr>
      <w:tr w:rsidR="0018250F" w:rsidRPr="004D7A73" w:rsidTr="007E1531">
        <w:trPr>
          <w:trHeight w:val="20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Сегмента пользователей</w:t>
            </w:r>
          </w:p>
        </w:tc>
        <w:tc>
          <w:tcPr>
            <w:tcW w:w="1038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8250F" w:rsidRPr="004D7A73" w:rsidTr="007E1531">
        <w:trPr>
          <w:trHeight w:val="20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Сегмент управления сети</w:t>
            </w:r>
          </w:p>
        </w:tc>
        <w:tc>
          <w:tcPr>
            <w:tcW w:w="1038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8250F" w:rsidRPr="004D7A73" w:rsidTr="007E1531">
        <w:trPr>
          <w:trHeight w:val="20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Магистрального сегмента сети</w:t>
            </w:r>
          </w:p>
        </w:tc>
        <w:tc>
          <w:tcPr>
            <w:tcW w:w="1038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8250F" w:rsidRPr="004D7A73" w:rsidTr="007E1531">
        <w:trPr>
          <w:trHeight w:val="20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Серверного сегмента сети</w:t>
            </w:r>
          </w:p>
        </w:tc>
        <w:tc>
          <w:tcPr>
            <w:tcW w:w="1038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8250F" w:rsidRPr="004D7A73" w:rsidTr="007E1531">
        <w:trPr>
          <w:trHeight w:val="20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Сегмента смежных систем (Wi-Fi, IP-телефония, видеонаблюдение)</w:t>
            </w:r>
          </w:p>
        </w:tc>
        <w:tc>
          <w:tcPr>
            <w:tcW w:w="1038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8250F" w:rsidRPr="004D7A73" w:rsidTr="007E1531">
        <w:trPr>
          <w:trHeight w:val="2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Pr="004D7A73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4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Существующее активное сетевое оборудование</w:t>
            </w:r>
          </w:p>
        </w:tc>
        <w:tc>
          <w:tcPr>
            <w:tcW w:w="10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Pr="009B3A41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Коммутаторы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t>Cisco, D-Link</w:t>
            </w:r>
          </w:p>
        </w:tc>
      </w:tr>
      <w:tr w:rsidR="0018250F" w:rsidRPr="004D7A73" w:rsidTr="007E1531">
        <w:trPr>
          <w:trHeight w:val="20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Pr="004D7A73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4D7A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Наличие внешних каналов связи:</w:t>
            </w:r>
          </w:p>
        </w:tc>
        <w:tc>
          <w:tcPr>
            <w:tcW w:w="1038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Указать наличие и характеристики.</w:t>
            </w:r>
          </w:p>
          <w:p w:rsidR="0018250F" w:rsidRPr="006F54BC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ПАО «Ростелеком» 150Мбит</w:t>
            </w:r>
            <w:r w:rsidRPr="00401F9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без ограничения в трафике, 512 белых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t>IP</w:t>
            </w:r>
            <w:r w:rsidRPr="006F54B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Pr="006F54B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адресов, канал№1</w:t>
            </w:r>
          </w:p>
          <w:p w:rsidR="0018250F" w:rsidRPr="006F54BC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18250F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ПАО «Вымпелком» 50Мбит</w:t>
            </w:r>
            <w:r w:rsidRPr="00401F9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без ограничения в трафике, 4белых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t>IP</w:t>
            </w:r>
            <w:r w:rsidRPr="006F54B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Pr="006F54B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адресов канал №2</w:t>
            </w:r>
          </w:p>
          <w:p w:rsidR="0018250F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ФГУ ФНЦ НИИСИ РАН 100Мбит</w:t>
            </w:r>
            <w:r w:rsidRPr="00401F9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без ограничения в трафике, 1024белых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t>IP</w:t>
            </w:r>
            <w:r w:rsidRPr="006F54B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Pr="006F54B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адресов, канал№3</w:t>
            </w:r>
          </w:p>
          <w:p w:rsidR="0018250F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18250F" w:rsidRPr="006F54BC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г. Ижевск, ул. Университетская, д.1,кор.6</w:t>
            </w:r>
          </w:p>
        </w:tc>
      </w:tr>
      <w:tr w:rsidR="0018250F" w:rsidRPr="004D7A73" w:rsidTr="007E1531">
        <w:trPr>
          <w:trHeight w:val="20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38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8250F" w:rsidRPr="004D7A73" w:rsidTr="007E1531">
        <w:trPr>
          <w:trHeight w:val="20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Провайдер</w:t>
            </w:r>
          </w:p>
        </w:tc>
        <w:tc>
          <w:tcPr>
            <w:tcW w:w="1038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8250F" w:rsidRPr="004D7A73" w:rsidTr="007E1531">
        <w:trPr>
          <w:trHeight w:val="20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 канала</w:t>
            </w:r>
          </w:p>
        </w:tc>
        <w:tc>
          <w:tcPr>
            <w:tcW w:w="1038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8250F" w:rsidRPr="004D7A73" w:rsidTr="007E1531">
        <w:trPr>
          <w:trHeight w:val="20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Пропускная способность</w:t>
            </w:r>
          </w:p>
        </w:tc>
        <w:tc>
          <w:tcPr>
            <w:tcW w:w="1038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8250F" w:rsidRPr="004D7A73" w:rsidTr="007E1531">
        <w:trPr>
          <w:trHeight w:val="20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Выделенное провайдером адресное пространство</w:t>
            </w:r>
          </w:p>
        </w:tc>
        <w:tc>
          <w:tcPr>
            <w:tcW w:w="1038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8250F" w:rsidRPr="004D7A73" w:rsidTr="007E1531">
        <w:trPr>
          <w:trHeight w:val="20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размещения оборудования провайдера</w:t>
            </w:r>
          </w:p>
        </w:tc>
        <w:tc>
          <w:tcPr>
            <w:tcW w:w="1038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8250F" w:rsidRPr="004D7A73" w:rsidTr="007E1531">
        <w:trPr>
          <w:trHeight w:val="2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Pr="004D7A73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4D7A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0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Исходные данные для модернизации систем</w:t>
            </w:r>
          </w:p>
        </w:tc>
      </w:tr>
      <w:tr w:rsidR="0018250F" w:rsidRPr="004D7A73" w:rsidTr="007E1531">
        <w:trPr>
          <w:trHeight w:val="20"/>
        </w:trPr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Pr="004D7A73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4D7A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Потребность в новых системах:</w:t>
            </w:r>
          </w:p>
        </w:tc>
        <w:tc>
          <w:tcPr>
            <w:tcW w:w="1038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250F" w:rsidRPr="00401F9A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18250F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Требуется,  11 467 портов.</w:t>
            </w:r>
          </w:p>
          <w:p w:rsidR="0018250F" w:rsidRPr="009B3A41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Требуется,  замена устаревших неуправляемых коммутаторов 54 шт., прокладка оптоволокна 350 м  </w:t>
            </w:r>
          </w:p>
          <w:p w:rsidR="0018250F" w:rsidRPr="007738C1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Требуется, 650 портов.</w:t>
            </w:r>
          </w:p>
          <w:p w:rsidR="0018250F" w:rsidRPr="007738C1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Не требуется</w:t>
            </w:r>
          </w:p>
          <w:p w:rsidR="0018250F" w:rsidRPr="007738C1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600 кВт, защищенная ИБП</w:t>
            </w:r>
          </w:p>
          <w:p w:rsidR="0018250F" w:rsidRPr="007738C1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Требуется, 1369 точек доступа, 10 контроллеров</w:t>
            </w:r>
          </w:p>
          <w:p w:rsidR="0018250F" w:rsidRPr="00894126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Требуется  95 камер</w:t>
            </w:r>
          </w:p>
          <w:p w:rsidR="0018250F" w:rsidRPr="007738C1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8250F" w:rsidRPr="004D7A73" w:rsidTr="007E1531">
        <w:trPr>
          <w:trHeight w:val="20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СКС</w:t>
            </w:r>
          </w:p>
        </w:tc>
        <w:tc>
          <w:tcPr>
            <w:tcW w:w="1038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8250F" w:rsidRPr="004D7A73" w:rsidTr="007E1531">
        <w:trPr>
          <w:trHeight w:val="20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ЛВС</w:t>
            </w:r>
          </w:p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8250F" w:rsidRPr="004D7A73" w:rsidTr="007E1531">
        <w:trPr>
          <w:trHeight w:val="20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IP Телефония</w:t>
            </w:r>
          </w:p>
        </w:tc>
        <w:tc>
          <w:tcPr>
            <w:tcW w:w="1038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8250F" w:rsidRPr="004D7A73" w:rsidTr="007E1531">
        <w:trPr>
          <w:trHeight w:val="20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Потребительская электросеть</w:t>
            </w:r>
          </w:p>
        </w:tc>
        <w:tc>
          <w:tcPr>
            <w:tcW w:w="1038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8250F" w:rsidRPr="004D7A73" w:rsidTr="007E1531">
        <w:trPr>
          <w:trHeight w:val="20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Компьютерная электросеть</w:t>
            </w:r>
          </w:p>
        </w:tc>
        <w:tc>
          <w:tcPr>
            <w:tcW w:w="1038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8250F" w:rsidRPr="004D7A73" w:rsidTr="007E1531">
        <w:trPr>
          <w:trHeight w:val="20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Сеть Wi-Fi</w:t>
            </w:r>
          </w:p>
        </w:tc>
        <w:tc>
          <w:tcPr>
            <w:tcW w:w="1038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8250F" w:rsidRPr="004D7A73" w:rsidTr="007E1531">
        <w:trPr>
          <w:trHeight w:val="20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Видеонаблюдение</w:t>
            </w:r>
          </w:p>
        </w:tc>
        <w:tc>
          <w:tcPr>
            <w:tcW w:w="1038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8250F" w:rsidRPr="004D7A73" w:rsidTr="007E153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600" w:firstRow="0" w:lastRow="0" w:firstColumn="0" w:lastColumn="0" w:noHBand="1" w:noVBand="1"/>
        </w:tblPrEx>
        <w:trPr>
          <w:trHeight w:val="20"/>
        </w:trPr>
        <w:tc>
          <w:tcPr>
            <w:tcW w:w="15276" w:type="dxa"/>
            <w:gridSpan w:val="1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793897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Уровень внедрения цифровых продуктов и услуг и кадровое развитие</w:t>
            </w:r>
          </w:p>
        </w:tc>
      </w:tr>
      <w:tr w:rsidR="0018250F" w:rsidRPr="004D7A73" w:rsidTr="007E153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600" w:firstRow="0" w:lastRow="0" w:firstColumn="0" w:lastColumn="0" w:noHBand="1" w:noVBand="1"/>
        </w:tblPrEx>
        <w:trPr>
          <w:trHeight w:val="20"/>
        </w:trPr>
        <w:tc>
          <w:tcPr>
            <w:tcW w:w="8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793897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4D7A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Pr="004D7A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14461" w:type="dxa"/>
            <w:gridSpan w:val="1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18250F" w:rsidRPr="00793897" w:rsidRDefault="0018250F" w:rsidP="007E1531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38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Оценка технической оснащенности учебного процесса вуза</w:t>
            </w:r>
          </w:p>
        </w:tc>
      </w:tr>
      <w:tr w:rsidR="0018250F" w:rsidRPr="00894126" w:rsidTr="007E153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600" w:firstRow="0" w:lastRow="0" w:firstColumn="0" w:lastColumn="0" w:noHBand="1" w:noVBand="1"/>
        </w:tblPrEx>
        <w:trPr>
          <w:trHeight w:val="20"/>
        </w:trPr>
        <w:tc>
          <w:tcPr>
            <w:tcW w:w="8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793897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565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  <w:r w:rsidRPr="00565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Pr="00565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.1.</w:t>
            </w:r>
          </w:p>
        </w:tc>
        <w:tc>
          <w:tcPr>
            <w:tcW w:w="382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793897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38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Наличие в ООВО корпоративного портала для предоставления сервисов преподавателям и студентам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793897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8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793897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Портал  </w:t>
            </w:r>
            <w:r w:rsidRPr="004B645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ИИАС-УдГУ (собственная разработка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)</w:t>
            </w:r>
          </w:p>
          <w:p w:rsidR="0018250F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18250F" w:rsidRPr="004B645B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   </w:t>
            </w:r>
            <w:r w:rsidRPr="004B645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Сервисы для студентов:</w:t>
            </w:r>
          </w:p>
          <w:p w:rsidR="0018250F" w:rsidRPr="004B645B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4B645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Личные сведения, Учебный план, Рекомендации литературы, Рекомендации ЭОР, Оценки, Приказы по движению, Портфолио, Электронный каталог, ЭБС, Библиотечный формуляр, Заказ литературы в библиотеке, Оплата обучения, Расписание, Рейтинг, Приказы по движению, Стипендия, Анкетирование (ответы на вопросы) </w:t>
            </w:r>
          </w:p>
          <w:p w:rsidR="0018250F" w:rsidRPr="004B645B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   </w:t>
            </w:r>
            <w:r w:rsidRPr="004B645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Сервисы для преподавателей:</w:t>
            </w:r>
          </w:p>
          <w:p w:rsidR="0018250F" w:rsidRPr="00894126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4B645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Личные сведения, Учебный план, Формирование списков рекомендаций литературы, Формирование рекомендаций ЭОР, Загрузка  рабочих программ дисциплин и методических материалов, Списки курсовиков, дипломников, академических </w:t>
            </w:r>
            <w:r w:rsidRPr="004B645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групп Электронный каталог, ЭБС, Библиотечный формуляр, Заказ литературы в библиотеке, Расписание, Эффективный контракт, Учебная нагрузка, Зарплата, , Анкетирование (формирование анкет), Кадровые приказы.</w:t>
            </w:r>
          </w:p>
        </w:tc>
      </w:tr>
      <w:tr w:rsidR="0018250F" w:rsidRPr="009464B1" w:rsidTr="007E153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600" w:firstRow="0" w:lastRow="0" w:firstColumn="0" w:lastColumn="0" w:noHBand="1" w:noVBand="1"/>
        </w:tblPrEx>
        <w:trPr>
          <w:trHeight w:val="20"/>
        </w:trPr>
        <w:tc>
          <w:tcPr>
            <w:tcW w:w="8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793897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5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1</w:t>
            </w:r>
            <w:r w:rsidRPr="00565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Pr="00565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.2.</w:t>
            </w:r>
          </w:p>
        </w:tc>
        <w:tc>
          <w:tcPr>
            <w:tcW w:w="382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793897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38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Использование ВКС при осуществлении образовательной деятельности ООВО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793897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8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793897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894126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89412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Adobe Connect, Zoom, Microsoft Teams, TrueConf Server</w:t>
            </w:r>
          </w:p>
        </w:tc>
      </w:tr>
      <w:tr w:rsidR="0018250F" w:rsidRPr="004D7A73" w:rsidDel="004E35A9" w:rsidTr="007E153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600" w:firstRow="0" w:lastRow="0" w:firstColumn="0" w:lastColumn="0" w:noHBand="1" w:noVBand="1"/>
        </w:tblPrEx>
        <w:trPr>
          <w:trHeight w:val="20"/>
        </w:trPr>
        <w:tc>
          <w:tcPr>
            <w:tcW w:w="8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793897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565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  <w:r w:rsidRPr="00565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Pr="00565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.3.</w:t>
            </w:r>
          </w:p>
        </w:tc>
        <w:tc>
          <w:tcPr>
            <w:tcW w:w="382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793897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38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Доля учебных аудиторий, оснащённых мультимедийным презентационным оборудованием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793897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8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793897" w:rsidDel="004E35A9" w:rsidRDefault="0018250F" w:rsidP="007E1531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>168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>373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</w:rPr>
                  <m:t>*100</m:t>
                </m:r>
              </m:oMath>
            </m:oMathPara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793897" w:rsidDel="004E35A9" w:rsidRDefault="0018250F" w:rsidP="007E1531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</w:tr>
      <w:tr w:rsidR="0018250F" w:rsidRPr="004D7A73" w:rsidTr="007E153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600" w:firstRow="0" w:lastRow="0" w:firstColumn="0" w:lastColumn="0" w:noHBand="1" w:noVBand="1"/>
        </w:tblPrEx>
        <w:trPr>
          <w:trHeight w:val="20"/>
        </w:trPr>
        <w:tc>
          <w:tcPr>
            <w:tcW w:w="8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793897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5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  <w:r w:rsidRPr="00565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Pr="00565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565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382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793897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38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Доля учебных аудиторий, обеспеченных широкополосным Интернетом и </w:t>
            </w:r>
            <w:r w:rsidRPr="007938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Wi</w:t>
            </w:r>
            <w:r w:rsidRPr="007938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Pr="007938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Fi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793897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8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4D6CDE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>37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>373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</w:rPr>
                  <m:t>*100</m:t>
                </m:r>
              </m:oMath>
            </m:oMathPara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793897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10</w:t>
            </w:r>
          </w:p>
        </w:tc>
      </w:tr>
      <w:tr w:rsidR="0018250F" w:rsidRPr="004D7A73" w:rsidTr="007E153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600" w:firstRow="0" w:lastRow="0" w:firstColumn="0" w:lastColumn="0" w:noHBand="1" w:noVBand="1"/>
        </w:tblPrEx>
        <w:trPr>
          <w:trHeight w:val="20"/>
        </w:trPr>
        <w:tc>
          <w:tcPr>
            <w:tcW w:w="8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793897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10.5.</w:t>
            </w:r>
          </w:p>
        </w:tc>
        <w:tc>
          <w:tcPr>
            <w:tcW w:w="382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Наличие и использование автоматизированных систем и специальных программных средств  для </w:t>
            </w:r>
            <w:r w:rsidRPr="00565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управления административно-хозяйственной деятельностью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 решения</w:t>
            </w:r>
          </w:p>
          <w:p w:rsidR="0018250F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организационных,</w:t>
            </w:r>
          </w:p>
          <w:p w:rsidR="0018250F" w:rsidRPr="00793897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управленческих  и экономических задач (без учета систем автоматизированного документооборота)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793897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8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793897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653A89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ИИАС-УдГУ</w:t>
            </w:r>
            <w:r w:rsidRPr="00653A8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</w:t>
            </w:r>
            <w:r w:rsidRPr="00653A8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собственная разработка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), </w:t>
            </w:r>
            <w:r w:rsidRPr="00653A8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1С- Бухгалтерия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</w:t>
            </w:r>
          </w:p>
          <w:p w:rsidR="0018250F" w:rsidRPr="00653A89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53A8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1С-Бюджетирование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</w:t>
            </w:r>
          </w:p>
          <w:p w:rsidR="0018250F" w:rsidRPr="00793897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53A8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1С-Трактир</w:t>
            </w:r>
          </w:p>
        </w:tc>
      </w:tr>
      <w:tr w:rsidR="0018250F" w:rsidRPr="004D7A73" w:rsidTr="007E153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600" w:firstRow="0" w:lastRow="0" w:firstColumn="0" w:lastColumn="0" w:noHBand="1" w:noVBand="1"/>
        </w:tblPrEx>
        <w:trPr>
          <w:trHeight w:val="20"/>
        </w:trPr>
        <w:tc>
          <w:tcPr>
            <w:tcW w:w="8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565489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5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82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565489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38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Наличие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электронных библиотечных систем </w:t>
            </w:r>
            <w:r w:rsidRPr="007938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 других систем с электронными версиями учебных пособий, справочников, энциклопедий, словарей  и т.п.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D270FA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8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D270FA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044975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ЭБС "ЛАНЬ"                 239       </w:t>
            </w:r>
            <w:r w:rsidRPr="000449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30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          6        </w:t>
            </w:r>
            <w:r w:rsidRPr="000449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117</w:t>
            </w:r>
          </w:p>
          <w:p w:rsidR="0018250F" w:rsidRPr="00044975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ЭБС "IPRbooks"       22 214     107      159        </w:t>
            </w:r>
            <w:r w:rsidRPr="000449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475</w:t>
            </w:r>
          </w:p>
          <w:p w:rsidR="0018250F" w:rsidRPr="00044975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ЭБС" ZNANIUM"     12 565     159        90          </w:t>
            </w:r>
            <w:r w:rsidRPr="000449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85</w:t>
            </w:r>
          </w:p>
          <w:p w:rsidR="0018250F" w:rsidRPr="00044975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ЭБС  ЮРАЙТ"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ab/>
              <w:t xml:space="preserve">8 060      </w:t>
            </w:r>
            <w:r w:rsidRPr="000449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278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        19         </w:t>
            </w:r>
            <w:r w:rsidRPr="000449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16</w:t>
            </w:r>
          </w:p>
          <w:p w:rsidR="0018250F" w:rsidRPr="00565489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"УдНОЭБ"                    574        35         </w:t>
            </w:r>
            <w:r w:rsidRPr="000449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          </w:t>
            </w:r>
            <w:r w:rsidRPr="000449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21</w:t>
            </w:r>
          </w:p>
        </w:tc>
      </w:tr>
      <w:tr w:rsidR="0018250F" w:rsidRPr="004D7A73" w:rsidTr="007E153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600" w:firstRow="0" w:lastRow="0" w:firstColumn="0" w:lastColumn="0" w:noHBand="1" w:noVBand="1"/>
        </w:tblPrEx>
        <w:trPr>
          <w:trHeight w:val="20"/>
        </w:trPr>
        <w:tc>
          <w:tcPr>
            <w:tcW w:w="8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565489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5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Pr="00565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82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565489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D270FA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8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D270FA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044975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</w:p>
          <w:p w:rsidR="0018250F" w:rsidRPr="00565489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18250F" w:rsidRPr="004D7A73" w:rsidTr="007E153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600" w:firstRow="0" w:lastRow="0" w:firstColumn="0" w:lastColumn="0" w:noHBand="1" w:noVBand="1"/>
        </w:tblPrEx>
        <w:trPr>
          <w:trHeight w:val="20"/>
        </w:trPr>
        <w:tc>
          <w:tcPr>
            <w:tcW w:w="8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565489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5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82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565489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938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Наличие систем электронного документооборота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D270FA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8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D270FA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565489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1С Документооборот</w:t>
            </w:r>
          </w:p>
        </w:tc>
      </w:tr>
      <w:tr w:rsidR="0018250F" w:rsidRPr="004D7A73" w:rsidTr="007E153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600" w:firstRow="0" w:lastRow="0" w:firstColumn="0" w:lastColumn="0" w:noHBand="1" w:noVBand="1"/>
        </w:tblPrEx>
        <w:trPr>
          <w:trHeight w:val="20"/>
        </w:trPr>
        <w:tc>
          <w:tcPr>
            <w:tcW w:w="8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565489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24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82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565489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024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Наличие системы для учета успеваемости обучающихся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D270FA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D270FA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565489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53A8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ИИАС-Оценки</w:t>
            </w:r>
          </w:p>
        </w:tc>
      </w:tr>
      <w:tr w:rsidR="0018250F" w:rsidRPr="004D7A73" w:rsidTr="007E153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600" w:firstRow="0" w:lastRow="0" w:firstColumn="0" w:lastColumn="0" w:noHBand="1" w:noVBand="1"/>
        </w:tblPrEx>
        <w:trPr>
          <w:trHeight w:val="20"/>
        </w:trPr>
        <w:tc>
          <w:tcPr>
            <w:tcW w:w="8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402477" w:rsidRDefault="0018250F" w:rsidP="007E1531">
            <w:pPr>
              <w:tabs>
                <w:tab w:val="left" w:pos="430"/>
                <w:tab w:val="left" w:pos="5245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24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82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402477" w:rsidRDefault="0018250F" w:rsidP="007E1531">
            <w:pPr>
              <w:tabs>
                <w:tab w:val="left" w:pos="430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24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Наличие системы для формирования расписания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793897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D270FA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565489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53A8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ИИАС-Расписание</w:t>
            </w:r>
          </w:p>
        </w:tc>
      </w:tr>
      <w:tr w:rsidR="0018250F" w:rsidRPr="004D7A73" w:rsidTr="007E153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600" w:firstRow="0" w:lastRow="0" w:firstColumn="0" w:lastColumn="0" w:noHBand="1" w:noVBand="1"/>
        </w:tblPrEx>
        <w:trPr>
          <w:trHeight w:val="20"/>
        </w:trPr>
        <w:tc>
          <w:tcPr>
            <w:tcW w:w="8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402477" w:rsidRDefault="0018250F" w:rsidP="007E1531">
            <w:pPr>
              <w:tabs>
                <w:tab w:val="left" w:pos="430"/>
                <w:tab w:val="left" w:pos="5245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24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2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402477" w:rsidRDefault="0018250F" w:rsidP="007E1531">
            <w:pPr>
              <w:tabs>
                <w:tab w:val="left" w:pos="430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24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Наличие системы для учета документов об образовании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793897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D270FA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565489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53A8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ИИАС-Контингент студентов</w:t>
            </w:r>
          </w:p>
        </w:tc>
      </w:tr>
      <w:tr w:rsidR="0018250F" w:rsidRPr="004D7A73" w:rsidTr="007E153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600" w:firstRow="0" w:lastRow="0" w:firstColumn="0" w:lastColumn="0" w:noHBand="1" w:noVBand="1"/>
        </w:tblPrEx>
        <w:trPr>
          <w:trHeight w:val="20"/>
        </w:trPr>
        <w:tc>
          <w:tcPr>
            <w:tcW w:w="8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402477" w:rsidRDefault="0018250F" w:rsidP="007E1531">
            <w:pPr>
              <w:tabs>
                <w:tab w:val="left" w:pos="430"/>
                <w:tab w:val="left" w:pos="5245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24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402477" w:rsidRDefault="0018250F" w:rsidP="007E1531">
            <w:pPr>
              <w:tabs>
                <w:tab w:val="left" w:pos="430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24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Наличие системы для приема документов на поступление в образовательную организацию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793897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D270FA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565489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53A8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ИИАС-Абитуриент</w:t>
            </w:r>
          </w:p>
        </w:tc>
      </w:tr>
      <w:tr w:rsidR="0018250F" w:rsidRPr="004D7A73" w:rsidTr="007E153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600" w:firstRow="0" w:lastRow="0" w:firstColumn="0" w:lastColumn="0" w:noHBand="1" w:noVBand="1"/>
        </w:tblPrEx>
        <w:trPr>
          <w:trHeight w:val="20"/>
        </w:trPr>
        <w:tc>
          <w:tcPr>
            <w:tcW w:w="8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402477" w:rsidRDefault="0018250F" w:rsidP="007E1531">
            <w:pPr>
              <w:tabs>
                <w:tab w:val="left" w:pos="430"/>
                <w:tab w:val="left" w:pos="5245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5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  <w:r w:rsidRPr="00565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Pr="00565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.</w:t>
            </w:r>
            <w:r w:rsidRPr="00565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82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402477" w:rsidRDefault="0018250F" w:rsidP="007E1531">
            <w:pPr>
              <w:tabs>
                <w:tab w:val="left" w:pos="430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38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Доля ППС, обеспеченных компьютерами и ноутбуками на рабочем месте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793897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8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D270FA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>402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>800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</w:rPr>
                  <m:t>*100</m:t>
                </m:r>
              </m:oMath>
            </m:oMathPara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565489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50 %</w:t>
            </w:r>
          </w:p>
        </w:tc>
      </w:tr>
      <w:tr w:rsidR="0018250F" w:rsidRPr="004D7A73" w:rsidTr="007E153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600" w:firstRow="0" w:lastRow="0" w:firstColumn="0" w:lastColumn="0" w:noHBand="1" w:noVBand="1"/>
        </w:tblPrEx>
        <w:trPr>
          <w:trHeight w:val="20"/>
        </w:trPr>
        <w:tc>
          <w:tcPr>
            <w:tcW w:w="8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793897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5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  <w:r w:rsidRPr="00565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Pr="00565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.</w:t>
            </w:r>
            <w:r w:rsidRPr="00565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82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793897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38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Доля студентов, обеспеченных компьютерами</w:t>
            </w:r>
            <w:r w:rsidRPr="00565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для организации образовательного процесса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793897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793897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>830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>8110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</w:rPr>
                  <m:t>*100</m:t>
                </m:r>
              </m:oMath>
            </m:oMathPara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793897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10 %</w:t>
            </w:r>
          </w:p>
        </w:tc>
      </w:tr>
      <w:tr w:rsidR="0018250F" w:rsidRPr="004D7A73" w:rsidTr="007E153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600" w:firstRow="0" w:lastRow="0" w:firstColumn="0" w:lastColumn="0" w:noHBand="1" w:noVBand="1"/>
        </w:tblPrEx>
        <w:trPr>
          <w:trHeight w:val="20"/>
        </w:trPr>
        <w:tc>
          <w:tcPr>
            <w:tcW w:w="8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793897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4D7A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4D7A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14461" w:type="dxa"/>
            <w:gridSpan w:val="1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18250F" w:rsidRPr="00793897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38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Оценка деятельности ООВО по созданию условий для овладения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ППС</w:t>
            </w:r>
            <w:r w:rsidRPr="007938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цифровыми компетенциями</w:t>
            </w:r>
          </w:p>
        </w:tc>
      </w:tr>
      <w:tr w:rsidR="0018250F" w:rsidRPr="004D7A73" w:rsidTr="007E153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600" w:firstRow="0" w:lastRow="0" w:firstColumn="0" w:lastColumn="0" w:noHBand="1" w:noVBand="1"/>
        </w:tblPrEx>
        <w:trPr>
          <w:trHeight w:val="20"/>
        </w:trPr>
        <w:tc>
          <w:tcPr>
            <w:tcW w:w="8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793897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5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1</w:t>
            </w:r>
            <w:r w:rsidRPr="00565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565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.1</w:t>
            </w:r>
            <w:r w:rsidRPr="00565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82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793897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38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Наличие структурного подразделения ООВО, ответственного за цифровое развитие ООВО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793897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8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5381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793897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3550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 Управление информационных технологий и телекоммуникаций</w:t>
            </w:r>
          </w:p>
          <w:p w:rsidR="0018250F" w:rsidRPr="00793897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 </w:t>
            </w:r>
            <w:r w:rsidRPr="004A1E8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Проректор по информатизации, цифровой образовательной среде и профессиональной ориентации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18250F" w:rsidRPr="004D7A73" w:rsidTr="007E153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600" w:firstRow="0" w:lastRow="0" w:firstColumn="0" w:lastColumn="0" w:noHBand="1" w:noVBand="1"/>
        </w:tblPrEx>
        <w:trPr>
          <w:trHeight w:val="20"/>
        </w:trPr>
        <w:tc>
          <w:tcPr>
            <w:tcW w:w="8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793897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5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11.2.</w:t>
            </w:r>
          </w:p>
        </w:tc>
        <w:tc>
          <w:tcPr>
            <w:tcW w:w="382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793897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38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Наличие в ООВО структуры, отвечающей за формирование цифровых компетенций ППС и АУП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793897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8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5381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793897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3550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793897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Институт дополнительного профессионального образования</w:t>
            </w:r>
          </w:p>
        </w:tc>
      </w:tr>
      <w:tr w:rsidR="0018250F" w:rsidRPr="004D7A73" w:rsidTr="007E153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600" w:firstRow="0" w:lastRow="0" w:firstColumn="0" w:lastColumn="0" w:noHBand="1" w:noVBand="1"/>
        </w:tblPrEx>
        <w:trPr>
          <w:trHeight w:val="20"/>
        </w:trPr>
        <w:tc>
          <w:tcPr>
            <w:tcW w:w="8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793897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5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11.3.</w:t>
            </w:r>
          </w:p>
        </w:tc>
        <w:tc>
          <w:tcPr>
            <w:tcW w:w="382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793897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38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Наличие дополнительных профессиональных программ, реализуемых в ООВО, направленных на формирование цифровых компетенций ППС и АУП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793897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r w:rsidRPr="007938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381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8109D6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50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     </w:t>
            </w:r>
            <w:r w:rsidRPr="008109D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Электронная информационно-образовательная среда вуза: информационно-коммуникационные технологии, электронные и информационные ресурсы для естественнонаучного и математического образования (16 часов)</w:t>
            </w:r>
          </w:p>
          <w:p w:rsidR="0018250F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      </w:t>
            </w:r>
            <w:r w:rsidRPr="008109D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Методика и технология конструирования фонда оценочных средств для математических дисциплин с учетом требований новых стандартов (72 часа)</w:t>
            </w:r>
          </w:p>
          <w:p w:rsidR="0018250F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      </w:t>
            </w:r>
            <w:r w:rsidRPr="008109D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Электронная информационно-образовательная среда вуза: информационно-</w:t>
            </w:r>
            <w:r w:rsidRPr="008109D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коммуникационные технологии, электронные и информационные ресурсы (72 часа)</w:t>
            </w:r>
          </w:p>
          <w:p w:rsidR="0018250F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      </w:t>
            </w:r>
            <w:r w:rsidRPr="004A1E8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Педагогическая деятельность в профессиональном образовании (на основе применения компетенций в ИКТ)  (260 часов)</w:t>
            </w:r>
          </w:p>
          <w:p w:rsidR="0018250F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     </w:t>
            </w:r>
            <w:r w:rsidRPr="004A1E8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Электронная информационно-образовательная среда вуза. ИКТ: создание PowerPoint (16 часов)</w:t>
            </w:r>
          </w:p>
          <w:p w:rsidR="0018250F" w:rsidRPr="00793897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18250F" w:rsidRPr="004D7A73" w:rsidTr="007E153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600" w:firstRow="0" w:lastRow="0" w:firstColumn="0" w:lastColumn="0" w:noHBand="1" w:noVBand="1"/>
        </w:tblPrEx>
        <w:trPr>
          <w:trHeight w:val="20"/>
        </w:trPr>
        <w:tc>
          <w:tcPr>
            <w:tcW w:w="8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793897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5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11.4.</w:t>
            </w:r>
          </w:p>
        </w:tc>
        <w:tc>
          <w:tcPr>
            <w:tcW w:w="382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793897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38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Наличие в ООВО системы цифровых кураторов в организации в целом и / или в подразделениях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793897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8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5381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793897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3550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793897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938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Цифровой куратор – специалист в области цифровых технологий и информационных ресурсов, сервисов и инструментов. Цифровой куратор может не относится к ППС</w:t>
            </w:r>
          </w:p>
        </w:tc>
      </w:tr>
      <w:tr w:rsidR="0018250F" w:rsidRPr="004D7A73" w:rsidTr="007E153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600" w:firstRow="0" w:lastRow="0" w:firstColumn="0" w:lastColumn="0" w:noHBand="1" w:noVBand="1"/>
        </w:tblPrEx>
        <w:trPr>
          <w:trHeight w:val="20"/>
        </w:trPr>
        <w:tc>
          <w:tcPr>
            <w:tcW w:w="8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793897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5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11.5.</w:t>
            </w:r>
          </w:p>
        </w:tc>
        <w:tc>
          <w:tcPr>
            <w:tcW w:w="382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793897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38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Наличие в ООВО системы цифрового наставничества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793897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8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5381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793897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3550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793897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938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Цифровое наставничество - система, основанная на передаче опыта в области применения цифровых педагогических технологий и информационных ресурсов. Цифровой наставник - опытный педагог.</w:t>
            </w:r>
          </w:p>
        </w:tc>
      </w:tr>
      <w:tr w:rsidR="0018250F" w:rsidRPr="004D7A73" w:rsidTr="007E153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600" w:firstRow="0" w:lastRow="0" w:firstColumn="0" w:lastColumn="0" w:noHBand="1" w:noVBand="1"/>
        </w:tblPrEx>
        <w:trPr>
          <w:trHeight w:val="20"/>
        </w:trPr>
        <w:tc>
          <w:tcPr>
            <w:tcW w:w="8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793897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5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11.6.</w:t>
            </w:r>
          </w:p>
        </w:tc>
        <w:tc>
          <w:tcPr>
            <w:tcW w:w="382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793897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38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Доля ППС, прошедших программы повышения квалификации и/или профессиональную переподготовку в области цифровых технологий за последние три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793897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8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5381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793897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 w:themeColor="text1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 w:themeColor="text1"/>
                        <w:lang w:val="en-US"/>
                      </w:rPr>
                      <m:t>762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 w:themeColor="text1"/>
                        <w:lang w:val="en-US"/>
                      </w:rPr>
                      <m:t>800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 w:themeColor="text1"/>
                  </w:rPr>
                  <m:t>*100</m:t>
                </m:r>
              </m:oMath>
            </m:oMathPara>
          </w:p>
        </w:tc>
        <w:tc>
          <w:tcPr>
            <w:tcW w:w="3550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8F7FED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95 %</w:t>
            </w:r>
          </w:p>
        </w:tc>
      </w:tr>
      <w:tr w:rsidR="0018250F" w:rsidRPr="004D7A73" w:rsidTr="007E153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600" w:firstRow="0" w:lastRow="0" w:firstColumn="0" w:lastColumn="0" w:noHBand="1" w:noVBand="1"/>
        </w:tblPrEx>
        <w:trPr>
          <w:trHeight w:val="20"/>
        </w:trPr>
        <w:tc>
          <w:tcPr>
            <w:tcW w:w="8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793897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54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11.7.</w:t>
            </w:r>
          </w:p>
        </w:tc>
        <w:tc>
          <w:tcPr>
            <w:tcW w:w="382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793897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38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Доля АУП, прошедших программы повышения квалификации и/или профессиональную переподготовку в области цифровых технологий за последние три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793897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8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5381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793897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 w:themeColor="text1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 w:themeColor="text1"/>
                        <w:lang w:val="en-US"/>
                      </w:rPr>
                      <m:t>123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 w:themeColor="text1"/>
                        <w:lang w:val="en-US"/>
                      </w:rPr>
                      <m:t>367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 w:themeColor="text1"/>
                  </w:rPr>
                  <m:t>*100</m:t>
                </m:r>
              </m:oMath>
            </m:oMathPara>
          </w:p>
        </w:tc>
        <w:tc>
          <w:tcPr>
            <w:tcW w:w="3550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8F7FED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3,5 %</w:t>
            </w:r>
          </w:p>
        </w:tc>
      </w:tr>
      <w:tr w:rsidR="0018250F" w:rsidRPr="004D7A73" w:rsidTr="007E153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600" w:firstRow="0" w:lastRow="0" w:firstColumn="0" w:lastColumn="0" w:noHBand="1" w:noVBand="1"/>
        </w:tblPrEx>
        <w:trPr>
          <w:trHeight w:val="20"/>
        </w:trPr>
        <w:tc>
          <w:tcPr>
            <w:tcW w:w="8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793897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D7A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4D7A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461" w:type="dxa"/>
            <w:gridSpan w:val="1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18250F" w:rsidRPr="00793897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38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Оценка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развития</w:t>
            </w:r>
            <w:r w:rsidRPr="007938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цифровы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х компетенций ППС</w:t>
            </w:r>
          </w:p>
        </w:tc>
      </w:tr>
      <w:tr w:rsidR="0018250F" w:rsidRPr="004D7A73" w:rsidTr="007E153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600" w:firstRow="0" w:lastRow="0" w:firstColumn="0" w:lastColumn="0" w:noHBand="1" w:noVBand="1"/>
        </w:tblPrEx>
        <w:trPr>
          <w:trHeight w:val="20"/>
        </w:trPr>
        <w:tc>
          <w:tcPr>
            <w:tcW w:w="8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793897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858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12.1.</w:t>
            </w:r>
          </w:p>
        </w:tc>
        <w:tc>
          <w:tcPr>
            <w:tcW w:w="382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793897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38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Среднее количество времени использования LMS ППС (в год)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793897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8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Час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793897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364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793897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938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Выгрузка из системы управления учебным процессом (</w:t>
            </w:r>
            <w:r w:rsidRPr="007938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LMS</w:t>
            </w:r>
            <w:r w:rsidRPr="007938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) ООВО</w:t>
            </w:r>
          </w:p>
        </w:tc>
      </w:tr>
      <w:tr w:rsidR="0018250F" w:rsidRPr="004D7A73" w:rsidTr="007E153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600" w:firstRow="0" w:lastRow="0" w:firstColumn="0" w:lastColumn="0" w:noHBand="1" w:noVBand="1"/>
        </w:tblPrEx>
        <w:trPr>
          <w:trHeight w:val="20"/>
        </w:trPr>
        <w:tc>
          <w:tcPr>
            <w:tcW w:w="8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793897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858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12.2.</w:t>
            </w:r>
          </w:p>
        </w:tc>
        <w:tc>
          <w:tcPr>
            <w:tcW w:w="382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793897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38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Доля ППС, разработавших собственные онлайн-курсы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793897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8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A7784E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 xml:space="preserve">212 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>800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</w:rPr>
                  <m:t>*100</m:t>
                </m:r>
              </m:oMath>
            </m:oMathPara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793897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26,5</w:t>
            </w:r>
          </w:p>
        </w:tc>
      </w:tr>
      <w:tr w:rsidR="0018250F" w:rsidRPr="004D7A73" w:rsidTr="007E153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600" w:firstRow="0" w:lastRow="0" w:firstColumn="0" w:lastColumn="0" w:noHBand="1" w:noVBand="1"/>
        </w:tblPrEx>
        <w:trPr>
          <w:trHeight w:val="20"/>
        </w:trPr>
        <w:tc>
          <w:tcPr>
            <w:tcW w:w="8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793897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D7A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4D7A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461" w:type="dxa"/>
            <w:gridSpan w:val="1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18250F" w:rsidRPr="00793897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38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Оценка факторов стимулирования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ППС</w:t>
            </w:r>
            <w:r w:rsidRPr="007938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к применению цифровых образовательных технологий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ООВО</w:t>
            </w:r>
          </w:p>
        </w:tc>
      </w:tr>
      <w:tr w:rsidR="0018250F" w:rsidRPr="004D7A73" w:rsidTr="007E153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600" w:firstRow="0" w:lastRow="0" w:firstColumn="0" w:lastColumn="0" w:noHBand="1" w:noVBand="1"/>
        </w:tblPrEx>
        <w:trPr>
          <w:trHeight w:val="20"/>
        </w:trPr>
        <w:tc>
          <w:tcPr>
            <w:tcW w:w="8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793897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858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13.1.</w:t>
            </w:r>
          </w:p>
        </w:tc>
        <w:tc>
          <w:tcPr>
            <w:tcW w:w="382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793897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38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Наличие локальных нормативных актов, регламентирующих факторы стимулирования ППС к применению ЭО и ДОТ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793897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8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793897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793897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7784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Положение об оценке эффективности деятельности работников Удмуртского государственного университета при реализации условий эффективного контракта, утвержденное </w:t>
            </w:r>
            <w:r w:rsidRPr="00A7784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решением Ученого совета УдГУ (протокол № 9 от 27.10.2015 г.)</w:t>
            </w:r>
          </w:p>
        </w:tc>
      </w:tr>
      <w:tr w:rsidR="0018250F" w:rsidRPr="004D7A73" w:rsidTr="007E153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600" w:firstRow="0" w:lastRow="0" w:firstColumn="0" w:lastColumn="0" w:noHBand="1" w:noVBand="1"/>
        </w:tblPrEx>
        <w:trPr>
          <w:trHeight w:val="20"/>
        </w:trPr>
        <w:tc>
          <w:tcPr>
            <w:tcW w:w="8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793897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858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13.2.</w:t>
            </w:r>
          </w:p>
        </w:tc>
        <w:tc>
          <w:tcPr>
            <w:tcW w:w="382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793897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38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Доля ППС, получивших стимулирующие выплаты за применение ЭО и ДОТ к общему числу ППС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793897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8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A7784E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 w:themeColor="text1"/>
                    <w:lang w:val="en-US"/>
                  </w:rPr>
                  <m:t xml:space="preserve">         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 w:themeColor="text1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 w:themeColor="text1"/>
                        <w:lang w:val="en-US"/>
                      </w:rPr>
                      <m:t>37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 w:themeColor="text1"/>
                        <w:lang w:val="en-US"/>
                      </w:rPr>
                      <m:t>831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 w:themeColor="text1"/>
                  </w:rPr>
                  <m:t xml:space="preserve">*100      </m:t>
                </m:r>
              </m:oMath>
            </m:oMathPara>
          </w:p>
          <w:p w:rsidR="0018250F" w:rsidRPr="00A7784E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 w:themeColor="text1"/>
                  </w:rPr>
                  <m:t xml:space="preserve">  </m:t>
                </m:r>
              </m:oMath>
            </m:oMathPara>
          </w:p>
          <w:p w:rsidR="0018250F" w:rsidRPr="00A7784E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 w:themeColor="text1"/>
                  </w:rPr>
                  <m:t xml:space="preserve"> 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 w:themeColor="text1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 w:themeColor="text1"/>
                        <w:lang w:val="en-US"/>
                      </w:rPr>
                      <m:t>716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 w:themeColor="text1"/>
                        <w:lang w:val="en-US"/>
                      </w:rPr>
                      <m:t>800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 w:themeColor="text1"/>
                  </w:rPr>
                  <m:t>*100</m:t>
                </m:r>
              </m:oMath>
            </m:oMathPara>
          </w:p>
          <w:p w:rsidR="0018250F" w:rsidRPr="00793897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4,5 % </w:t>
            </w:r>
            <w:r w:rsidRPr="007938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за 2019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год</w:t>
            </w:r>
          </w:p>
          <w:p w:rsidR="0018250F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18250F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18250F" w:rsidRPr="00793897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89,5 % за  2020 год</w:t>
            </w:r>
          </w:p>
        </w:tc>
      </w:tr>
      <w:tr w:rsidR="0018250F" w:rsidRPr="004D7A73" w:rsidTr="007E153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600" w:firstRow="0" w:lastRow="0" w:firstColumn="0" w:lastColumn="0" w:noHBand="1" w:noVBand="1"/>
        </w:tblPrEx>
        <w:trPr>
          <w:trHeight w:val="20"/>
        </w:trPr>
        <w:tc>
          <w:tcPr>
            <w:tcW w:w="8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793897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858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13.3.</w:t>
            </w:r>
          </w:p>
        </w:tc>
        <w:tc>
          <w:tcPr>
            <w:tcW w:w="382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793897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38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Доля стимулирующих выплат ППС за применение ЭО и ДОТ, в общем объеме стимулирования труда ППС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793897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8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A7784E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>116800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>68151660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</w:rPr>
                  <m:t xml:space="preserve"> *100</m:t>
                </m:r>
              </m:oMath>
            </m:oMathPara>
          </w:p>
          <w:p w:rsidR="0018250F" w:rsidRPr="00A7784E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250F" w:rsidRPr="00B65CDD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>3082100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>66681680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</w:rPr>
                  <m:t>*100</m:t>
                </m:r>
              </m:oMath>
            </m:oMathPara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0,2 %  </w:t>
            </w:r>
            <w:r w:rsidRPr="007938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за 2019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год</w:t>
            </w:r>
          </w:p>
          <w:p w:rsidR="0018250F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18250F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18250F" w:rsidRPr="00793897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4,6 % за 2020 год</w:t>
            </w:r>
          </w:p>
        </w:tc>
      </w:tr>
      <w:tr w:rsidR="0018250F" w:rsidRPr="004D7A73" w:rsidTr="007E153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600" w:firstRow="0" w:lastRow="0" w:firstColumn="0" w:lastColumn="0" w:noHBand="1" w:noVBand="1"/>
        </w:tblPrEx>
        <w:trPr>
          <w:trHeight w:val="20"/>
        </w:trPr>
        <w:tc>
          <w:tcPr>
            <w:tcW w:w="8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793897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D7A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4D7A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461" w:type="dxa"/>
            <w:gridSpan w:val="1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18250F" w:rsidRPr="00793897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38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Оценка уровня развития ЭО и ДОТ в ООВО</w:t>
            </w:r>
          </w:p>
        </w:tc>
      </w:tr>
      <w:tr w:rsidR="0018250F" w:rsidRPr="004D7A73" w:rsidTr="007E153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600" w:firstRow="0" w:lastRow="0" w:firstColumn="0" w:lastColumn="0" w:noHBand="1" w:noVBand="1"/>
        </w:tblPrEx>
        <w:trPr>
          <w:trHeight w:val="20"/>
        </w:trPr>
        <w:tc>
          <w:tcPr>
            <w:tcW w:w="8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793897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858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14.1.</w:t>
            </w:r>
          </w:p>
        </w:tc>
        <w:tc>
          <w:tcPr>
            <w:tcW w:w="382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793897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38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Количество онлайн-курсов ООВО, разработанных и размещенных на внутреннем портале ООВО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793897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r w:rsidRPr="007938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793897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551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B65CDD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https://distedu.ru</w:t>
            </w:r>
          </w:p>
        </w:tc>
      </w:tr>
      <w:tr w:rsidR="0018250F" w:rsidRPr="004D7A73" w:rsidTr="007E153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600" w:firstRow="0" w:lastRow="0" w:firstColumn="0" w:lastColumn="0" w:noHBand="1" w:noVBand="1"/>
        </w:tblPrEx>
        <w:trPr>
          <w:trHeight w:val="20"/>
        </w:trPr>
        <w:tc>
          <w:tcPr>
            <w:tcW w:w="8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793897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858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14.2.</w:t>
            </w:r>
          </w:p>
        </w:tc>
        <w:tc>
          <w:tcPr>
            <w:tcW w:w="382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793897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38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Количество онлайн-курсов ООВО, разработанных и размещенных на внешних открытых онлайн-платформах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793897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r w:rsidRPr="007938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793897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793897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7358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https://stepik.org/74641</w:t>
            </w:r>
          </w:p>
        </w:tc>
      </w:tr>
      <w:tr w:rsidR="0018250F" w:rsidRPr="004D7A73" w:rsidTr="007E153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600" w:firstRow="0" w:lastRow="0" w:firstColumn="0" w:lastColumn="0" w:noHBand="1" w:noVBand="1"/>
        </w:tblPrEx>
        <w:trPr>
          <w:trHeight w:val="20"/>
        </w:trPr>
        <w:tc>
          <w:tcPr>
            <w:tcW w:w="8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793897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858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14.3.</w:t>
            </w:r>
          </w:p>
        </w:tc>
        <w:tc>
          <w:tcPr>
            <w:tcW w:w="382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793897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38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Доля учебных дисциплин, при изучении которых используются онлайн-курсы, в общем количестве дисциплин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793897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8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Pr="00793897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>452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>4738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</w:rPr>
                  <m:t>*100</m:t>
                </m:r>
              </m:oMath>
            </m:oMathPara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50F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</w:p>
          <w:p w:rsidR="0018250F" w:rsidRPr="00B65CDD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10 %</w:t>
            </w:r>
          </w:p>
        </w:tc>
      </w:tr>
      <w:tr w:rsidR="0018250F" w:rsidRPr="004D7A73" w:rsidTr="007E1531">
        <w:trPr>
          <w:trHeight w:val="450"/>
        </w:trPr>
        <w:tc>
          <w:tcPr>
            <w:tcW w:w="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Pr="004D7A73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4D7A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Величина средств, которые выделяются из консолидированного бюджета ООВО на внедрение и использование цифровых технологий в расчете на одного пользователя (сотрудники и студенческий контингент) в отчетном году</w:t>
            </w:r>
          </w:p>
        </w:tc>
        <w:tc>
          <w:tcPr>
            <w:tcW w:w="17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8250F" w:rsidRPr="004D7A73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3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8250F" w:rsidRPr="004D7A73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Формула расчета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8250F" w:rsidRPr="004D7A73" w:rsidRDefault="0018250F" w:rsidP="007E1531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Результат</w:t>
            </w:r>
          </w:p>
        </w:tc>
      </w:tr>
      <w:tr w:rsidR="0018250F" w:rsidRPr="004D7A73" w:rsidTr="007E1531">
        <w:trPr>
          <w:trHeight w:val="450"/>
        </w:trPr>
        <w:tc>
          <w:tcPr>
            <w:tcW w:w="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0F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8250F" w:rsidRPr="004D7A73" w:rsidTr="007E1531">
        <w:trPr>
          <w:trHeight w:val="450"/>
        </w:trPr>
        <w:tc>
          <w:tcPr>
            <w:tcW w:w="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0F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8250F" w:rsidRPr="004D7A73" w:rsidTr="007E1531">
        <w:trPr>
          <w:trHeight w:val="20"/>
        </w:trPr>
        <w:tc>
          <w:tcPr>
            <w:tcW w:w="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0F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руб./чел.</w:t>
            </w:r>
          </w:p>
        </w:tc>
        <w:tc>
          <w:tcPr>
            <w:tcW w:w="5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250F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8250F" w:rsidRPr="00D8582F" w:rsidRDefault="0018250F" w:rsidP="007E1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 w:themeColor="text1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sz w:val="24"/>
                        <w:szCs w:val="24"/>
                        <w:lang w:eastAsia="ru-RU"/>
                      </w:rPr>
                      <m:t>VT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sz w:val="24"/>
                        <w:szCs w:val="24"/>
                        <w:lang w:eastAsia="ru-RU"/>
                      </w:rPr>
                      <m:t>ex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 w:themeColor="text1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sz w:val="24"/>
                        <w:szCs w:val="24"/>
                        <w:lang w:eastAsia="ru-RU"/>
                      </w:rPr>
                      <m:t>52 991 630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sz w:val="24"/>
                        <w:szCs w:val="24"/>
                        <w:lang w:eastAsia="ru-RU"/>
                      </w:rPr>
                      <m:t>1985+16416</m:t>
                    </m:r>
                  </m:den>
                </m:f>
              </m:oMath>
            </m:oMathPara>
          </w:p>
          <w:p w:rsidR="0018250F" w:rsidRPr="004D7A73" w:rsidRDefault="0018250F" w:rsidP="007E1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8250F" w:rsidRPr="00A909E1" w:rsidRDefault="0018250F" w:rsidP="007E1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Pr="00464F7A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2,9</w:t>
            </w:r>
          </w:p>
        </w:tc>
      </w:tr>
      <w:tr w:rsidR="0018250F" w:rsidRPr="004D7A73" w:rsidTr="007E1531">
        <w:trPr>
          <w:trHeight w:val="20"/>
        </w:trPr>
        <w:tc>
          <w:tcPr>
            <w:tcW w:w="152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8250F" w:rsidRPr="004D7A73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Управление данными</w:t>
            </w:r>
          </w:p>
        </w:tc>
      </w:tr>
      <w:tr w:rsidR="0018250F" w:rsidRPr="004D7A73" w:rsidTr="007E1531">
        <w:trPr>
          <w:trHeight w:val="20"/>
        </w:trPr>
        <w:tc>
          <w:tcPr>
            <w:tcW w:w="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Pr="004D7A73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  <w:r w:rsidRPr="004D7A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Использование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ООВО </w:t>
            </w:r>
            <w:r w:rsidRPr="004D7A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электронного обмена данными между своими и внешними </w:t>
            </w:r>
            <w:r w:rsidRPr="00D858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информационными системами 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8250F" w:rsidRPr="004D7A73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8250F" w:rsidRPr="004D7A73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Формула расчета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8250F" w:rsidRPr="004D7A73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Результат</w:t>
            </w:r>
          </w:p>
        </w:tc>
      </w:tr>
      <w:tr w:rsidR="0018250F" w:rsidRPr="004D7A73" w:rsidTr="007E1531">
        <w:trPr>
          <w:trHeight w:val="20"/>
        </w:trPr>
        <w:tc>
          <w:tcPr>
            <w:tcW w:w="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0F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Pr="004D7A73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5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Pr="004D7A73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53A8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Файл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653A8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Реестр систем.docx</w:t>
            </w:r>
          </w:p>
        </w:tc>
      </w:tr>
      <w:tr w:rsidR="0018250F" w:rsidRPr="004D7A73" w:rsidTr="007E1531">
        <w:trPr>
          <w:trHeight w:val="20"/>
        </w:trPr>
        <w:tc>
          <w:tcPr>
            <w:tcW w:w="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Pr="004D7A73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Pr="00D8582F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5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в ООВО должностных лиц, ответственных за качество данных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8250F" w:rsidRPr="004D7A73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8250F" w:rsidRPr="004D7A73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Формула расчета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8250F" w:rsidRPr="004D7A73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D7A7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Результат</w:t>
            </w:r>
          </w:p>
        </w:tc>
      </w:tr>
      <w:tr w:rsidR="0018250F" w:rsidRPr="004D7A73" w:rsidTr="007E1531">
        <w:trPr>
          <w:trHeight w:val="20"/>
        </w:trPr>
        <w:tc>
          <w:tcPr>
            <w:tcW w:w="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0F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0F" w:rsidRPr="004D7A73" w:rsidRDefault="0018250F" w:rsidP="007E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Pr="004D7A73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5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Pr="004D7A73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50F" w:rsidRPr="004D7A73" w:rsidRDefault="0018250F" w:rsidP="007E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</w:tbl>
    <w:p w:rsidR="0018250F" w:rsidRPr="007B793A" w:rsidRDefault="0018250F" w:rsidP="001825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8250F" w:rsidRPr="00793897" w:rsidRDefault="0018250F" w:rsidP="001825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50D7" w:rsidRDefault="0018250F"/>
    <w:sectPr w:rsidR="00D250D7" w:rsidSect="00256557">
      <w:footnotePr>
        <w:numRestart w:val="eachSect"/>
      </w:footnotePr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0F"/>
    <w:rsid w:val="0018250F"/>
    <w:rsid w:val="00C90AE0"/>
    <w:rsid w:val="00E8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52B27"/>
  <w15:chartTrackingRefBased/>
  <w15:docId w15:val="{AB9A97C5-7EFB-4012-9199-5A18C45F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2005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uyl@udm.ru</dc:creator>
  <cp:keywords/>
  <dc:description/>
  <cp:lastModifiedBy>uyl@udm.ru</cp:lastModifiedBy>
  <cp:revision>1</cp:revision>
  <dcterms:created xsi:type="dcterms:W3CDTF">2021-01-26T07:27:00Z</dcterms:created>
  <dcterms:modified xsi:type="dcterms:W3CDTF">2021-01-26T07:28:00Z</dcterms:modified>
</cp:coreProperties>
</file>